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FA1F" w14:textId="4A43A226" w:rsidR="001431A9" w:rsidRPr="00A65FE2" w:rsidRDefault="001431A9" w:rsidP="001431A9">
      <w:pPr>
        <w:pStyle w:val="1"/>
      </w:pPr>
      <w:r w:rsidRPr="00A65FE2">
        <w:rPr>
          <w:rFonts w:hint="eastAsia"/>
        </w:rPr>
        <w:t>参考様式第11</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64E12783" w14:textId="77777777" w:rsidR="001431A9" w:rsidRPr="00A65FE2" w:rsidRDefault="001431A9" w:rsidP="001431A9">
      <w:pPr>
        <w:rPr>
          <w:rFonts w:ascii="ＭＳ Ｐ明朝" w:eastAsia="ＭＳ Ｐ明朝" w:hAnsi="ＭＳ Ｐ明朝"/>
          <w:sz w:val="24"/>
          <w:szCs w:val="24"/>
        </w:rPr>
      </w:pPr>
    </w:p>
    <w:p w14:paraId="2CB5CBE5" w14:textId="77777777" w:rsidR="001431A9" w:rsidRPr="00A65FE2" w:rsidRDefault="001431A9" w:rsidP="001431A9">
      <w:pPr>
        <w:rPr>
          <w:rFonts w:ascii="ＭＳ Ｐ明朝" w:eastAsia="ＭＳ Ｐ明朝" w:hAnsi="ＭＳ Ｐ明朝"/>
          <w:sz w:val="24"/>
          <w:szCs w:val="24"/>
        </w:rPr>
      </w:pPr>
      <w:r w:rsidRPr="00A65FE2">
        <w:rPr>
          <w:rFonts w:ascii="ＭＳ Ｐ明朝" w:eastAsia="ＭＳ Ｐ明朝" w:hAnsi="ＭＳ Ｐ明朝" w:hint="eastAsia"/>
          <w:sz w:val="24"/>
          <w:szCs w:val="24"/>
        </w:rPr>
        <w:t>（添付書類）</w:t>
      </w:r>
    </w:p>
    <w:p w14:paraId="555BDAF8" w14:textId="77777777" w:rsidR="001431A9" w:rsidRPr="00A65FE2" w:rsidRDefault="001431A9" w:rsidP="001431A9">
      <w:pPr>
        <w:rPr>
          <w:rFonts w:ascii="ＭＳ Ｐ明朝" w:eastAsia="ＭＳ Ｐ明朝" w:hAnsi="ＭＳ Ｐ明朝"/>
          <w:sz w:val="24"/>
          <w:szCs w:val="24"/>
        </w:rPr>
      </w:pPr>
    </w:p>
    <w:p w14:paraId="3FEC4093" w14:textId="77777777" w:rsidR="001431A9" w:rsidRPr="00A65FE2" w:rsidRDefault="001431A9" w:rsidP="001431A9">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地域脱炭素化促進事業に係る関係法令に係る手続の実施状況報告書</w:t>
      </w:r>
    </w:p>
    <w:p w14:paraId="65761121" w14:textId="77777777" w:rsidR="001431A9" w:rsidRPr="00A65FE2" w:rsidRDefault="001431A9" w:rsidP="001431A9">
      <w:pPr>
        <w:rPr>
          <w:rFonts w:ascii="ＭＳ Ｐ明朝" w:eastAsia="ＭＳ Ｐ明朝" w:hAnsi="ＭＳ Ｐ明朝"/>
          <w:sz w:val="24"/>
          <w:szCs w:val="24"/>
        </w:rPr>
      </w:pPr>
    </w:p>
    <w:p w14:paraId="7D7C14FF" w14:textId="77777777" w:rsidR="001431A9" w:rsidRPr="00A65FE2" w:rsidRDefault="001431A9" w:rsidP="001431A9">
      <w:pPr>
        <w:rPr>
          <w:rFonts w:ascii="ＭＳ Ｐ明朝" w:eastAsia="ＭＳ Ｐ明朝" w:hAnsi="ＭＳ Ｐ明朝"/>
          <w:sz w:val="24"/>
          <w:szCs w:val="24"/>
        </w:rPr>
      </w:pPr>
    </w:p>
    <w:p w14:paraId="1C3E7E10" w14:textId="77777777" w:rsidR="001431A9" w:rsidRPr="00A65FE2" w:rsidRDefault="001431A9" w:rsidP="001431A9">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2476F65E" w14:textId="77777777" w:rsidR="001431A9" w:rsidRPr="00A65FE2" w:rsidRDefault="001431A9" w:rsidP="001431A9">
      <w:pPr>
        <w:rPr>
          <w:rFonts w:ascii="ＭＳ Ｐ明朝" w:eastAsia="ＭＳ Ｐ明朝" w:hAnsi="ＭＳ Ｐ明朝"/>
          <w:sz w:val="24"/>
          <w:szCs w:val="24"/>
        </w:rPr>
      </w:pPr>
    </w:p>
    <w:p w14:paraId="02D643BA" w14:textId="77777777" w:rsidR="001431A9" w:rsidRPr="00A65FE2" w:rsidRDefault="001431A9" w:rsidP="001431A9">
      <w:pPr>
        <w:tabs>
          <w:tab w:val="left" w:pos="1754"/>
        </w:tabs>
        <w:spacing w:beforeLines="50" w:before="120" w:afterLines="50" w:after="120"/>
        <w:ind w:left="556"/>
        <w:rPr>
          <w:rFonts w:ascii="ＭＳ Ｐ明朝" w:eastAsia="ＭＳ Ｐ明朝" w:hAnsi="ＭＳ Ｐ明朝"/>
          <w:sz w:val="24"/>
          <w:szCs w:val="24"/>
        </w:rPr>
      </w:pPr>
      <w:r w:rsidRPr="00A65FE2">
        <w:rPr>
          <w:rFonts w:ascii="ＭＳ Ｐ明朝" w:eastAsia="ＭＳ Ｐ明朝" w:hAnsi="ＭＳ Ｐ明朝"/>
          <w:sz w:val="24"/>
        </w:rPr>
        <w:t>市町</w:t>
      </w:r>
      <w:r w:rsidRPr="00A65FE2">
        <w:rPr>
          <w:rFonts w:ascii="ＭＳ Ｐ明朝" w:eastAsia="ＭＳ Ｐ明朝" w:hAnsi="ＭＳ Ｐ明朝"/>
          <w:sz w:val="24"/>
          <w:szCs w:val="24"/>
        </w:rPr>
        <w:t>村長</w:t>
      </w:r>
      <w:r w:rsidRPr="00A65FE2">
        <w:rPr>
          <w:rFonts w:ascii="ＭＳ Ｐ明朝" w:eastAsia="ＭＳ Ｐ明朝" w:hAnsi="ＭＳ Ｐ明朝"/>
          <w:sz w:val="24"/>
          <w:szCs w:val="24"/>
        </w:rPr>
        <w:tab/>
        <w:t>殿</w:t>
      </w:r>
    </w:p>
    <w:p w14:paraId="70F0E64C" w14:textId="77777777" w:rsidR="001431A9" w:rsidRPr="00A65FE2" w:rsidRDefault="001431A9" w:rsidP="001431A9">
      <w:pPr>
        <w:rPr>
          <w:rFonts w:ascii="ＭＳ Ｐ明朝" w:eastAsia="ＭＳ Ｐ明朝" w:hAnsi="ＭＳ Ｐ明朝"/>
          <w:sz w:val="24"/>
          <w:szCs w:val="24"/>
        </w:rPr>
      </w:pPr>
    </w:p>
    <w:p w14:paraId="64BFE67F" w14:textId="77777777" w:rsidR="001431A9" w:rsidRPr="00A65FE2" w:rsidRDefault="001431A9" w:rsidP="001431A9">
      <w:pPr>
        <w:ind w:left="4593" w:right="4253"/>
        <w:rPr>
          <w:rFonts w:ascii="ＭＳ Ｐ明朝" w:eastAsia="ＭＳ Ｐ明朝" w:hAnsi="ＭＳ Ｐ明朝"/>
          <w:sz w:val="24"/>
        </w:rPr>
      </w:pPr>
      <w:r w:rsidRPr="00A65FE2">
        <w:rPr>
          <w:rFonts w:ascii="ＭＳ Ｐ明朝" w:eastAsia="ＭＳ Ｐ明朝" w:hAnsi="ＭＳ Ｐ明朝" w:hint="eastAsia"/>
          <w:sz w:val="24"/>
        </w:rPr>
        <w:t>申請</w:t>
      </w:r>
      <w:r w:rsidRPr="00A65FE2">
        <w:rPr>
          <w:rFonts w:ascii="ＭＳ Ｐ明朝" w:eastAsia="ＭＳ Ｐ明朝" w:hAnsi="ＭＳ Ｐ明朝"/>
          <w:sz w:val="24"/>
        </w:rPr>
        <w:t>者</w:t>
      </w:r>
    </w:p>
    <w:p w14:paraId="30FA94D7" w14:textId="77777777" w:rsidR="001431A9" w:rsidRPr="00A65FE2" w:rsidRDefault="001431A9" w:rsidP="001431A9">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182CDBDE" w14:textId="77777777" w:rsidR="001431A9" w:rsidRPr="00A65FE2" w:rsidRDefault="001431A9" w:rsidP="001431A9">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0BFB8C5F" w14:textId="77777777" w:rsidR="001431A9" w:rsidRPr="00A65FE2" w:rsidRDefault="001431A9" w:rsidP="001431A9">
      <w:pPr>
        <w:tabs>
          <w:tab w:val="left" w:pos="5709"/>
          <w:tab w:val="left" w:pos="8884"/>
        </w:tabs>
        <w:spacing w:before="55"/>
        <w:ind w:left="4831"/>
        <w:rPr>
          <w:rFonts w:ascii="ＭＳ Ｐ明朝" w:eastAsia="ＭＳ Ｐ明朝" w:hAnsi="ＭＳ Ｐ明朝"/>
          <w:sz w:val="24"/>
        </w:rPr>
      </w:pPr>
    </w:p>
    <w:p w14:paraId="4C44DF3E" w14:textId="77777777" w:rsidR="001431A9" w:rsidRPr="00A65FE2" w:rsidRDefault="001431A9" w:rsidP="001431A9">
      <w:pPr>
        <w:tabs>
          <w:tab w:val="left" w:pos="5709"/>
          <w:tab w:val="left" w:pos="8884"/>
        </w:tabs>
        <w:spacing w:before="55"/>
        <w:ind w:left="4831"/>
        <w:rPr>
          <w:rFonts w:ascii="ＭＳ Ｐ明朝" w:eastAsia="ＭＳ Ｐ明朝" w:hAnsi="ＭＳ Ｐ明朝"/>
          <w:sz w:val="24"/>
        </w:rPr>
      </w:pPr>
    </w:p>
    <w:p w14:paraId="09353959" w14:textId="77777777" w:rsidR="001431A9" w:rsidRPr="00A65FE2" w:rsidRDefault="001431A9" w:rsidP="001431A9">
      <w:pPr>
        <w:ind w:leftChars="100" w:left="220" w:rightChars="100" w:right="220" w:firstLineChars="100" w:firstLine="240"/>
        <w:jc w:val="both"/>
        <w:rPr>
          <w:rFonts w:ascii="ＭＳ Ｐ明朝" w:eastAsia="ＭＳ Ｐ明朝" w:hAnsi="ＭＳ Ｐ明朝"/>
          <w:sz w:val="24"/>
        </w:rPr>
      </w:pPr>
      <w:r w:rsidRPr="00A65FE2">
        <w:rPr>
          <w:rFonts w:ascii="ＭＳ Ｐ明朝" w:eastAsia="ＭＳ Ｐ明朝" w:hAnsi="ＭＳ Ｐ明朝" w:hint="eastAsia"/>
          <w:sz w:val="24"/>
        </w:rPr>
        <w:t>地域脱炭素化促進事業に係る関係法令に係る手続の実施状況を下記のとおり提出します。</w:t>
      </w:r>
    </w:p>
    <w:p w14:paraId="59E5CD6B" w14:textId="77777777" w:rsidR="001431A9" w:rsidRPr="00A65FE2" w:rsidRDefault="001431A9" w:rsidP="001431A9">
      <w:pPr>
        <w:rPr>
          <w:rFonts w:ascii="ＭＳ Ｐ明朝" w:eastAsia="ＭＳ Ｐ明朝" w:hAnsi="ＭＳ Ｐ明朝"/>
          <w:sz w:val="24"/>
          <w:szCs w:val="24"/>
        </w:rPr>
      </w:pPr>
    </w:p>
    <w:p w14:paraId="600663A7" w14:textId="77777777" w:rsidR="001431A9" w:rsidRPr="00A65FE2" w:rsidRDefault="001431A9" w:rsidP="001431A9"/>
    <w:p w14:paraId="74CCBD86" w14:textId="77777777" w:rsidR="000C356B" w:rsidRPr="00A65FE2" w:rsidRDefault="001431A9" w:rsidP="000C356B">
      <w:pPr>
        <w:pStyle w:val="af9"/>
        <w:ind w:right="840"/>
        <w:jc w:val="both"/>
        <w:rPr>
          <w:szCs w:val="21"/>
        </w:rPr>
      </w:pPr>
      <w:r w:rsidRPr="00A65FE2">
        <w:rPr>
          <w:rFonts w:hint="eastAsia"/>
        </w:rPr>
        <w:t>１．地域脱炭素化促進事業計画に関する</w:t>
      </w:r>
      <w:r w:rsidRPr="00A65FE2">
        <w:rPr>
          <w:rFonts w:hint="eastAsia"/>
          <w:szCs w:val="21"/>
        </w:rPr>
        <w:t>特例の対象となる法令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A65FE2" w:rsidRPr="00A65FE2" w14:paraId="0AD84F92" w14:textId="77777777" w:rsidTr="00B1575E">
        <w:trPr>
          <w:trHeight w:val="20"/>
          <w:tblHeader/>
        </w:trPr>
        <w:tc>
          <w:tcPr>
            <w:tcW w:w="567" w:type="dxa"/>
            <w:vAlign w:val="center"/>
          </w:tcPr>
          <w:p w14:paraId="6D8FA800" w14:textId="77777777" w:rsidR="000C356B" w:rsidRPr="00A65FE2" w:rsidRDefault="000C356B" w:rsidP="00B1575E">
            <w:pPr>
              <w:pStyle w:val="af9"/>
              <w:ind w:right="33"/>
              <w:jc w:val="center"/>
              <w:rPr>
                <w:rFonts w:ascii="ＭＳ 明朝" w:hAnsi="ＭＳ 明朝"/>
                <w:sz w:val="22"/>
                <w:szCs w:val="22"/>
              </w:rPr>
            </w:pPr>
          </w:p>
        </w:tc>
        <w:tc>
          <w:tcPr>
            <w:tcW w:w="7258" w:type="dxa"/>
            <w:vAlign w:val="center"/>
          </w:tcPr>
          <w:p w14:paraId="3B2CFE9D" w14:textId="77777777" w:rsidR="000C356B" w:rsidRPr="00A65FE2" w:rsidRDefault="000C356B" w:rsidP="00B1575E">
            <w:pPr>
              <w:pStyle w:val="af9"/>
              <w:ind w:right="33"/>
              <w:jc w:val="center"/>
              <w:rPr>
                <w:sz w:val="22"/>
                <w:szCs w:val="22"/>
              </w:rPr>
            </w:pPr>
            <w:r w:rsidRPr="00A65FE2">
              <w:rPr>
                <w:rFonts w:hint="eastAsia"/>
                <w:sz w:val="22"/>
                <w:szCs w:val="22"/>
              </w:rPr>
              <w:t>項　目</w:t>
            </w:r>
          </w:p>
        </w:tc>
        <w:tc>
          <w:tcPr>
            <w:tcW w:w="2127" w:type="dxa"/>
            <w:vAlign w:val="center"/>
          </w:tcPr>
          <w:p w14:paraId="48309531" w14:textId="77777777" w:rsidR="000C356B" w:rsidRPr="00A65FE2" w:rsidRDefault="000C356B" w:rsidP="00B1575E">
            <w:pPr>
              <w:pStyle w:val="af9"/>
              <w:jc w:val="center"/>
              <w:rPr>
                <w:sz w:val="22"/>
                <w:szCs w:val="22"/>
              </w:rPr>
            </w:pPr>
            <w:r w:rsidRPr="00A65FE2">
              <w:rPr>
                <w:rFonts w:hint="eastAsia"/>
                <w:sz w:val="22"/>
                <w:szCs w:val="22"/>
              </w:rPr>
              <w:t>該当の有無</w:t>
            </w:r>
          </w:p>
        </w:tc>
      </w:tr>
      <w:tr w:rsidR="00A65FE2" w:rsidRPr="00A65FE2" w14:paraId="7AED4475" w14:textId="77777777" w:rsidTr="00B1575E">
        <w:trPr>
          <w:trHeight w:val="20"/>
        </w:trPr>
        <w:tc>
          <w:tcPr>
            <w:tcW w:w="567" w:type="dxa"/>
            <w:vAlign w:val="center"/>
          </w:tcPr>
          <w:p w14:paraId="2771548E" w14:textId="77777777" w:rsidR="000C356B" w:rsidRPr="00A65FE2" w:rsidRDefault="000C356B" w:rsidP="00B1575E">
            <w:pPr>
              <w:pStyle w:val="af9"/>
              <w:ind w:left="220" w:right="33" w:hangingChars="100" w:hanging="220"/>
              <w:jc w:val="center"/>
              <w:rPr>
                <w:rFonts w:ascii="ＭＳ 明朝" w:hAnsi="ＭＳ 明朝"/>
                <w:sz w:val="22"/>
                <w:szCs w:val="22"/>
              </w:rPr>
            </w:pPr>
            <w:r w:rsidRPr="00A65FE2">
              <w:rPr>
                <w:rFonts w:ascii="ＭＳ 明朝" w:hAnsi="ＭＳ 明朝" w:hint="eastAsia"/>
                <w:sz w:val="22"/>
                <w:szCs w:val="22"/>
              </w:rPr>
              <w:t>１</w:t>
            </w:r>
          </w:p>
        </w:tc>
        <w:tc>
          <w:tcPr>
            <w:tcW w:w="7258" w:type="dxa"/>
            <w:vAlign w:val="center"/>
          </w:tcPr>
          <w:p w14:paraId="41C58E1F" w14:textId="77777777" w:rsidR="000C356B" w:rsidRPr="00A65FE2" w:rsidRDefault="000C356B" w:rsidP="00B1575E">
            <w:pPr>
              <w:pStyle w:val="af9"/>
              <w:jc w:val="both"/>
              <w:rPr>
                <w:sz w:val="22"/>
                <w:szCs w:val="22"/>
              </w:rPr>
            </w:pPr>
            <w:r w:rsidRPr="00A65FE2">
              <w:rPr>
                <w:rFonts w:hint="eastAsia"/>
                <w:sz w:val="22"/>
                <w:szCs w:val="22"/>
              </w:rPr>
              <w:t>温泉法第３条第１項に基づく土地の掘削の許可</w:t>
            </w:r>
          </w:p>
        </w:tc>
        <w:tc>
          <w:tcPr>
            <w:tcW w:w="2127" w:type="dxa"/>
            <w:vAlign w:val="center"/>
          </w:tcPr>
          <w:p w14:paraId="52EA207D"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643D999D" w14:textId="77777777" w:rsidTr="00B1575E">
        <w:trPr>
          <w:trHeight w:val="20"/>
        </w:trPr>
        <w:tc>
          <w:tcPr>
            <w:tcW w:w="567" w:type="dxa"/>
            <w:vAlign w:val="center"/>
          </w:tcPr>
          <w:p w14:paraId="7B682FAA"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２</w:t>
            </w:r>
          </w:p>
        </w:tc>
        <w:tc>
          <w:tcPr>
            <w:tcW w:w="7258" w:type="dxa"/>
            <w:vAlign w:val="center"/>
          </w:tcPr>
          <w:p w14:paraId="66F99400" w14:textId="77777777" w:rsidR="000C356B" w:rsidRPr="00A65FE2" w:rsidRDefault="000C356B" w:rsidP="00B1575E">
            <w:pPr>
              <w:pStyle w:val="af9"/>
              <w:jc w:val="both"/>
              <w:rPr>
                <w:sz w:val="22"/>
                <w:szCs w:val="22"/>
              </w:rPr>
            </w:pPr>
            <w:r w:rsidRPr="00A65FE2">
              <w:rPr>
                <w:rFonts w:hint="eastAsia"/>
                <w:sz w:val="22"/>
                <w:szCs w:val="22"/>
              </w:rPr>
              <w:t>温泉法第</w:t>
            </w:r>
            <w:r w:rsidRPr="00A65FE2">
              <w:rPr>
                <w:sz w:val="22"/>
                <w:szCs w:val="22"/>
              </w:rPr>
              <w:t>11条第１項</w:t>
            </w:r>
            <w:r w:rsidRPr="00A65FE2">
              <w:rPr>
                <w:rFonts w:hint="eastAsia"/>
                <w:sz w:val="22"/>
                <w:szCs w:val="22"/>
              </w:rPr>
              <w:t>に基づくゆう出路の増掘又はゆう出量増加のための動力の装置の許可</w:t>
            </w:r>
          </w:p>
        </w:tc>
        <w:tc>
          <w:tcPr>
            <w:tcW w:w="2127" w:type="dxa"/>
            <w:vAlign w:val="center"/>
          </w:tcPr>
          <w:p w14:paraId="0FAFBEF6"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3A8C7DB2" w14:textId="77777777" w:rsidTr="00B1575E">
        <w:trPr>
          <w:trHeight w:val="20"/>
        </w:trPr>
        <w:tc>
          <w:tcPr>
            <w:tcW w:w="567" w:type="dxa"/>
            <w:vAlign w:val="center"/>
          </w:tcPr>
          <w:p w14:paraId="2A3B095B"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３</w:t>
            </w:r>
          </w:p>
        </w:tc>
        <w:tc>
          <w:tcPr>
            <w:tcW w:w="7258" w:type="dxa"/>
            <w:vAlign w:val="center"/>
          </w:tcPr>
          <w:p w14:paraId="35E2C26C" w14:textId="77777777" w:rsidR="000C356B" w:rsidRPr="00A65FE2" w:rsidRDefault="000C356B" w:rsidP="00B1575E">
            <w:pPr>
              <w:pStyle w:val="af9"/>
              <w:jc w:val="both"/>
              <w:rPr>
                <w:sz w:val="22"/>
                <w:szCs w:val="22"/>
              </w:rPr>
            </w:pPr>
            <w:r w:rsidRPr="00A65FE2">
              <w:rPr>
                <w:rFonts w:hint="eastAsia"/>
                <w:sz w:val="22"/>
                <w:szCs w:val="22"/>
              </w:rPr>
              <w:t>森林法第</w:t>
            </w:r>
            <w:r w:rsidRPr="00A65FE2">
              <w:rPr>
                <w:sz w:val="22"/>
                <w:szCs w:val="22"/>
              </w:rPr>
              <w:t>10条の２第１項</w:t>
            </w:r>
            <w:r w:rsidRPr="00A65FE2">
              <w:rPr>
                <w:rFonts w:hint="eastAsia"/>
                <w:sz w:val="22"/>
                <w:szCs w:val="22"/>
              </w:rPr>
              <w:t>に基づく地域森林計画の対象となっている民有林における開発行為の許可</w:t>
            </w:r>
          </w:p>
        </w:tc>
        <w:tc>
          <w:tcPr>
            <w:tcW w:w="2127" w:type="dxa"/>
            <w:vAlign w:val="center"/>
          </w:tcPr>
          <w:p w14:paraId="57498552"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0E9218CB" w14:textId="77777777" w:rsidTr="00B1575E">
        <w:trPr>
          <w:trHeight w:val="20"/>
        </w:trPr>
        <w:tc>
          <w:tcPr>
            <w:tcW w:w="567" w:type="dxa"/>
            <w:vAlign w:val="center"/>
          </w:tcPr>
          <w:p w14:paraId="3ABEE683"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hint="eastAsia"/>
                <w:sz w:val="22"/>
                <w:szCs w:val="22"/>
              </w:rPr>
              <w:t>４</w:t>
            </w:r>
          </w:p>
        </w:tc>
        <w:tc>
          <w:tcPr>
            <w:tcW w:w="7258" w:type="dxa"/>
            <w:vAlign w:val="center"/>
          </w:tcPr>
          <w:p w14:paraId="489E090E" w14:textId="77777777" w:rsidR="000C356B" w:rsidRPr="00A65FE2" w:rsidRDefault="000C356B" w:rsidP="00B1575E">
            <w:pPr>
              <w:pStyle w:val="af9"/>
              <w:jc w:val="both"/>
              <w:rPr>
                <w:sz w:val="22"/>
                <w:szCs w:val="22"/>
              </w:rPr>
            </w:pPr>
            <w:r w:rsidRPr="00A65FE2">
              <w:rPr>
                <w:rFonts w:hint="eastAsia"/>
                <w:sz w:val="22"/>
                <w:szCs w:val="22"/>
              </w:rPr>
              <w:t>森林法第</w:t>
            </w:r>
            <w:r w:rsidRPr="00A65FE2">
              <w:rPr>
                <w:sz w:val="22"/>
                <w:szCs w:val="22"/>
              </w:rPr>
              <w:t>34条第１項</w:t>
            </w:r>
            <w:r w:rsidRPr="00A65FE2">
              <w:rPr>
                <w:rFonts w:hint="eastAsia"/>
                <w:sz w:val="22"/>
                <w:szCs w:val="22"/>
              </w:rPr>
              <w:t>に基づく保安林における立木の伐採の許可</w:t>
            </w:r>
          </w:p>
        </w:tc>
        <w:tc>
          <w:tcPr>
            <w:tcW w:w="2127" w:type="dxa"/>
            <w:vAlign w:val="center"/>
          </w:tcPr>
          <w:p w14:paraId="71CE3347"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51A99337" w14:textId="77777777" w:rsidTr="00B1575E">
        <w:trPr>
          <w:trHeight w:val="20"/>
        </w:trPr>
        <w:tc>
          <w:tcPr>
            <w:tcW w:w="567" w:type="dxa"/>
            <w:vAlign w:val="center"/>
          </w:tcPr>
          <w:p w14:paraId="15CDC9BD"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５</w:t>
            </w:r>
          </w:p>
        </w:tc>
        <w:tc>
          <w:tcPr>
            <w:tcW w:w="7258" w:type="dxa"/>
            <w:vAlign w:val="center"/>
          </w:tcPr>
          <w:p w14:paraId="12C10EA9" w14:textId="77777777" w:rsidR="000C356B" w:rsidRPr="00A65FE2" w:rsidRDefault="000C356B" w:rsidP="00B1575E">
            <w:pPr>
              <w:pStyle w:val="af9"/>
              <w:jc w:val="both"/>
              <w:rPr>
                <w:sz w:val="22"/>
                <w:szCs w:val="22"/>
              </w:rPr>
            </w:pPr>
            <w:r w:rsidRPr="00A65FE2">
              <w:rPr>
                <w:rFonts w:hint="eastAsia"/>
                <w:sz w:val="22"/>
                <w:szCs w:val="22"/>
              </w:rPr>
              <w:t>森林法第</w:t>
            </w:r>
            <w:r w:rsidRPr="00A65FE2">
              <w:rPr>
                <w:sz w:val="22"/>
                <w:szCs w:val="22"/>
              </w:rPr>
              <w:t>34条第２項</w:t>
            </w:r>
            <w:r w:rsidRPr="00A65FE2">
              <w:rPr>
                <w:rFonts w:hint="eastAsia"/>
                <w:sz w:val="22"/>
                <w:szCs w:val="22"/>
              </w:rPr>
              <w:t>に基づく保安林における立竹の伐採、立木の損傷、家畜の放牧、下草、落葉若しくは落枝の採取又は土石若しくは樹根の採掘、開墾その他の土地の形質を変更する行為の許可</w:t>
            </w:r>
          </w:p>
        </w:tc>
        <w:tc>
          <w:tcPr>
            <w:tcW w:w="2127" w:type="dxa"/>
            <w:vAlign w:val="center"/>
          </w:tcPr>
          <w:p w14:paraId="135C2950"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1FBD95AB" w14:textId="77777777" w:rsidTr="00B1575E">
        <w:trPr>
          <w:trHeight w:val="20"/>
        </w:trPr>
        <w:tc>
          <w:tcPr>
            <w:tcW w:w="567" w:type="dxa"/>
            <w:vAlign w:val="center"/>
          </w:tcPr>
          <w:p w14:paraId="718184D0"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hint="eastAsia"/>
                <w:sz w:val="22"/>
                <w:szCs w:val="22"/>
              </w:rPr>
              <w:t>６</w:t>
            </w:r>
          </w:p>
        </w:tc>
        <w:tc>
          <w:tcPr>
            <w:tcW w:w="7258" w:type="dxa"/>
            <w:vAlign w:val="center"/>
          </w:tcPr>
          <w:p w14:paraId="10D1059E" w14:textId="77777777" w:rsidR="000C356B" w:rsidRPr="00A65FE2" w:rsidRDefault="000C356B" w:rsidP="00B1575E">
            <w:pPr>
              <w:pStyle w:val="af9"/>
              <w:jc w:val="both"/>
              <w:rPr>
                <w:sz w:val="22"/>
                <w:szCs w:val="22"/>
              </w:rPr>
            </w:pPr>
            <w:r w:rsidRPr="00A65FE2">
              <w:rPr>
                <w:rFonts w:hint="eastAsia"/>
                <w:sz w:val="22"/>
                <w:szCs w:val="22"/>
              </w:rPr>
              <w:t>農地法第４条第１項に基づく農地の転用の許可</w:t>
            </w:r>
          </w:p>
        </w:tc>
        <w:tc>
          <w:tcPr>
            <w:tcW w:w="2127" w:type="dxa"/>
            <w:vAlign w:val="center"/>
          </w:tcPr>
          <w:p w14:paraId="3DD14129"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3064F24B" w14:textId="77777777" w:rsidTr="00B1575E">
        <w:trPr>
          <w:trHeight w:val="20"/>
        </w:trPr>
        <w:tc>
          <w:tcPr>
            <w:tcW w:w="567" w:type="dxa"/>
            <w:vAlign w:val="center"/>
          </w:tcPr>
          <w:p w14:paraId="47237772"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７</w:t>
            </w:r>
          </w:p>
        </w:tc>
        <w:tc>
          <w:tcPr>
            <w:tcW w:w="7258" w:type="dxa"/>
            <w:vAlign w:val="center"/>
          </w:tcPr>
          <w:p w14:paraId="36AA1E57" w14:textId="77777777" w:rsidR="000C356B" w:rsidRPr="00A65FE2" w:rsidRDefault="000C356B" w:rsidP="00B1575E">
            <w:pPr>
              <w:pStyle w:val="af9"/>
              <w:jc w:val="both"/>
              <w:rPr>
                <w:sz w:val="22"/>
                <w:szCs w:val="22"/>
              </w:rPr>
            </w:pPr>
            <w:r w:rsidRPr="00A65FE2">
              <w:rPr>
                <w:rFonts w:hint="eastAsia"/>
                <w:sz w:val="22"/>
                <w:szCs w:val="22"/>
              </w:rPr>
              <w:t>農地法第５条第１項に基づく農地又は採草放牧地の転用のための権利移動の許可</w:t>
            </w:r>
          </w:p>
        </w:tc>
        <w:tc>
          <w:tcPr>
            <w:tcW w:w="2127" w:type="dxa"/>
            <w:vAlign w:val="center"/>
          </w:tcPr>
          <w:p w14:paraId="375AC5D9"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12A7A00A" w14:textId="77777777" w:rsidTr="00B1575E">
        <w:trPr>
          <w:trHeight w:val="20"/>
        </w:trPr>
        <w:tc>
          <w:tcPr>
            <w:tcW w:w="567" w:type="dxa"/>
            <w:vAlign w:val="center"/>
          </w:tcPr>
          <w:p w14:paraId="2BB006A2"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hint="eastAsia"/>
                <w:sz w:val="22"/>
                <w:szCs w:val="22"/>
              </w:rPr>
              <w:t>８</w:t>
            </w:r>
          </w:p>
        </w:tc>
        <w:tc>
          <w:tcPr>
            <w:tcW w:w="7258" w:type="dxa"/>
            <w:vAlign w:val="center"/>
          </w:tcPr>
          <w:p w14:paraId="1AFB3119" w14:textId="77777777" w:rsidR="000C356B" w:rsidRPr="00A65FE2" w:rsidRDefault="000C356B" w:rsidP="00B1575E">
            <w:pPr>
              <w:pStyle w:val="af9"/>
              <w:jc w:val="both"/>
              <w:rPr>
                <w:sz w:val="22"/>
                <w:szCs w:val="22"/>
              </w:rPr>
            </w:pPr>
            <w:r w:rsidRPr="00A65FE2">
              <w:rPr>
                <w:rFonts w:hint="eastAsia"/>
                <w:sz w:val="22"/>
                <w:szCs w:val="22"/>
              </w:rPr>
              <w:t>自然公園法第</w:t>
            </w:r>
            <w:r w:rsidRPr="00A65FE2">
              <w:rPr>
                <w:sz w:val="22"/>
                <w:szCs w:val="22"/>
              </w:rPr>
              <w:t>20条第３項</w:t>
            </w:r>
            <w:r w:rsidRPr="00A65FE2">
              <w:rPr>
                <w:rFonts w:hint="eastAsia"/>
                <w:sz w:val="22"/>
                <w:szCs w:val="22"/>
              </w:rPr>
              <w:t>に基づく国立公園又は国定公園の特別地域内における工作物新築等の許可</w:t>
            </w:r>
          </w:p>
        </w:tc>
        <w:tc>
          <w:tcPr>
            <w:tcW w:w="2127" w:type="dxa"/>
            <w:vAlign w:val="center"/>
          </w:tcPr>
          <w:p w14:paraId="3197410F"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033E0A86" w14:textId="77777777" w:rsidTr="00B1575E">
        <w:trPr>
          <w:trHeight w:val="20"/>
        </w:trPr>
        <w:tc>
          <w:tcPr>
            <w:tcW w:w="567" w:type="dxa"/>
            <w:vAlign w:val="center"/>
          </w:tcPr>
          <w:p w14:paraId="43B34CF7"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９</w:t>
            </w:r>
          </w:p>
        </w:tc>
        <w:tc>
          <w:tcPr>
            <w:tcW w:w="7258" w:type="dxa"/>
            <w:vAlign w:val="center"/>
          </w:tcPr>
          <w:p w14:paraId="509C7573" w14:textId="77777777" w:rsidR="000C356B" w:rsidRPr="00A65FE2" w:rsidRDefault="000C356B" w:rsidP="00B1575E">
            <w:pPr>
              <w:pStyle w:val="af9"/>
              <w:jc w:val="both"/>
              <w:rPr>
                <w:sz w:val="22"/>
                <w:szCs w:val="22"/>
              </w:rPr>
            </w:pPr>
            <w:r w:rsidRPr="00A65FE2">
              <w:rPr>
                <w:rFonts w:hint="eastAsia"/>
                <w:sz w:val="22"/>
                <w:szCs w:val="22"/>
              </w:rPr>
              <w:t>自然公園法第</w:t>
            </w:r>
            <w:r w:rsidRPr="00A65FE2">
              <w:rPr>
                <w:sz w:val="22"/>
                <w:szCs w:val="22"/>
              </w:rPr>
              <w:t>33条第１項</w:t>
            </w:r>
            <w:r w:rsidRPr="00A65FE2">
              <w:rPr>
                <w:rFonts w:hint="eastAsia"/>
                <w:sz w:val="22"/>
                <w:szCs w:val="22"/>
              </w:rPr>
              <w:t>に基づく国立公園又は国定公園の普通地域内における工作物新築等の届出</w:t>
            </w:r>
          </w:p>
        </w:tc>
        <w:tc>
          <w:tcPr>
            <w:tcW w:w="2127" w:type="dxa"/>
            <w:vAlign w:val="center"/>
          </w:tcPr>
          <w:p w14:paraId="1D528ED4"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40BB972D" w14:textId="77777777" w:rsidTr="00B1575E">
        <w:trPr>
          <w:trHeight w:val="20"/>
        </w:trPr>
        <w:tc>
          <w:tcPr>
            <w:tcW w:w="567" w:type="dxa"/>
            <w:vAlign w:val="center"/>
          </w:tcPr>
          <w:p w14:paraId="7E26704C" w14:textId="77777777" w:rsidR="000C356B" w:rsidRPr="00A65FE2" w:rsidRDefault="000C356B" w:rsidP="00B1575E">
            <w:pPr>
              <w:pStyle w:val="af9"/>
              <w:ind w:left="220" w:right="33" w:hangingChars="100" w:hanging="220"/>
              <w:jc w:val="center"/>
              <w:rPr>
                <w:rFonts w:ascii="ＭＳ 明朝" w:hAnsi="ＭＳ 明朝"/>
                <w:sz w:val="22"/>
                <w:szCs w:val="22"/>
              </w:rPr>
            </w:pPr>
            <w:r w:rsidRPr="00A65FE2">
              <w:rPr>
                <w:rFonts w:ascii="ＭＳ 明朝" w:hAnsi="ＭＳ 明朝"/>
                <w:sz w:val="22"/>
                <w:szCs w:val="22"/>
              </w:rPr>
              <w:t>10</w:t>
            </w:r>
          </w:p>
        </w:tc>
        <w:tc>
          <w:tcPr>
            <w:tcW w:w="7258" w:type="dxa"/>
            <w:vAlign w:val="center"/>
          </w:tcPr>
          <w:p w14:paraId="23AF079A" w14:textId="77777777" w:rsidR="000C356B" w:rsidRPr="00A65FE2" w:rsidRDefault="000C356B" w:rsidP="00B1575E">
            <w:pPr>
              <w:pStyle w:val="af9"/>
              <w:jc w:val="both"/>
              <w:rPr>
                <w:sz w:val="22"/>
                <w:szCs w:val="22"/>
              </w:rPr>
            </w:pPr>
            <w:r w:rsidRPr="00A65FE2">
              <w:rPr>
                <w:rFonts w:hint="eastAsia"/>
                <w:sz w:val="22"/>
                <w:szCs w:val="22"/>
              </w:rPr>
              <w:t>河川法第</w:t>
            </w:r>
            <w:r w:rsidRPr="00A65FE2">
              <w:rPr>
                <w:sz w:val="22"/>
                <w:szCs w:val="22"/>
              </w:rPr>
              <w:t>23条の２</w:t>
            </w:r>
            <w:r w:rsidRPr="00A65FE2">
              <w:rPr>
                <w:rFonts w:hint="eastAsia"/>
                <w:sz w:val="22"/>
                <w:szCs w:val="22"/>
              </w:rPr>
              <w:t>に基づく流水の占用の登録</w:t>
            </w:r>
          </w:p>
        </w:tc>
        <w:tc>
          <w:tcPr>
            <w:tcW w:w="2127" w:type="dxa"/>
            <w:vAlign w:val="center"/>
          </w:tcPr>
          <w:p w14:paraId="0CC37065"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2FE71D91" w14:textId="77777777" w:rsidTr="00B1575E">
        <w:trPr>
          <w:trHeight w:val="20"/>
        </w:trPr>
        <w:tc>
          <w:tcPr>
            <w:tcW w:w="567" w:type="dxa"/>
            <w:vAlign w:val="center"/>
          </w:tcPr>
          <w:p w14:paraId="77A373EF" w14:textId="77777777" w:rsidR="000C356B" w:rsidRPr="00A65FE2" w:rsidRDefault="000C356B" w:rsidP="00B1575E">
            <w:pPr>
              <w:pStyle w:val="af9"/>
              <w:ind w:left="220" w:right="33" w:hangingChars="100" w:hanging="220"/>
              <w:jc w:val="center"/>
              <w:rPr>
                <w:rFonts w:ascii="ＭＳ 明朝" w:hAnsi="ＭＳ 明朝"/>
                <w:sz w:val="22"/>
                <w:szCs w:val="22"/>
              </w:rPr>
            </w:pPr>
            <w:r w:rsidRPr="00A65FE2">
              <w:rPr>
                <w:rFonts w:ascii="ＭＳ 明朝" w:hAnsi="ＭＳ 明朝"/>
                <w:sz w:val="22"/>
                <w:szCs w:val="22"/>
              </w:rPr>
              <w:t>11</w:t>
            </w:r>
          </w:p>
        </w:tc>
        <w:tc>
          <w:tcPr>
            <w:tcW w:w="7258" w:type="dxa"/>
            <w:vAlign w:val="center"/>
          </w:tcPr>
          <w:p w14:paraId="54A388D1" w14:textId="77777777" w:rsidR="000C356B" w:rsidRPr="00A65FE2" w:rsidRDefault="000C356B" w:rsidP="00B1575E">
            <w:pPr>
              <w:pStyle w:val="af9"/>
              <w:jc w:val="both"/>
              <w:rPr>
                <w:sz w:val="22"/>
                <w:szCs w:val="22"/>
              </w:rPr>
            </w:pPr>
            <w:r w:rsidRPr="00A65FE2">
              <w:rPr>
                <w:rFonts w:hint="eastAsia"/>
                <w:sz w:val="22"/>
                <w:szCs w:val="22"/>
              </w:rPr>
              <w:t>廃棄物の処理及び清掃に関する法律第９条の２の４第１項に基づく熱回収の機能を有する一般廃棄物処理施設認定</w:t>
            </w:r>
          </w:p>
        </w:tc>
        <w:tc>
          <w:tcPr>
            <w:tcW w:w="2127" w:type="dxa"/>
            <w:vAlign w:val="center"/>
          </w:tcPr>
          <w:p w14:paraId="20C49078"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518131A6" w14:textId="77777777" w:rsidTr="00B1575E">
        <w:trPr>
          <w:trHeight w:val="20"/>
        </w:trPr>
        <w:tc>
          <w:tcPr>
            <w:tcW w:w="567" w:type="dxa"/>
            <w:vAlign w:val="center"/>
          </w:tcPr>
          <w:p w14:paraId="50661293"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12</w:t>
            </w:r>
          </w:p>
        </w:tc>
        <w:tc>
          <w:tcPr>
            <w:tcW w:w="7258" w:type="dxa"/>
            <w:vAlign w:val="center"/>
          </w:tcPr>
          <w:p w14:paraId="76E37581" w14:textId="77777777" w:rsidR="000C356B" w:rsidRPr="00A65FE2" w:rsidRDefault="000C356B" w:rsidP="00B1575E">
            <w:pPr>
              <w:pStyle w:val="af9"/>
              <w:jc w:val="both"/>
              <w:rPr>
                <w:sz w:val="22"/>
                <w:szCs w:val="22"/>
              </w:rPr>
            </w:pPr>
            <w:r w:rsidRPr="00A65FE2">
              <w:rPr>
                <w:rFonts w:hint="eastAsia"/>
                <w:sz w:val="22"/>
                <w:szCs w:val="22"/>
              </w:rPr>
              <w:t>廃棄物の処理及び清掃に関する法律第</w:t>
            </w:r>
            <w:r w:rsidRPr="00A65FE2">
              <w:rPr>
                <w:sz w:val="22"/>
                <w:szCs w:val="22"/>
              </w:rPr>
              <w:t>15条の３の３第１項</w:t>
            </w:r>
            <w:r w:rsidRPr="00A65FE2">
              <w:rPr>
                <w:rFonts w:hint="eastAsia"/>
                <w:sz w:val="22"/>
                <w:szCs w:val="22"/>
              </w:rPr>
              <w:t>に基づく熱回収の機能を有する産業廃棄物処理施設認定</w:t>
            </w:r>
          </w:p>
        </w:tc>
        <w:tc>
          <w:tcPr>
            <w:tcW w:w="2127" w:type="dxa"/>
            <w:vAlign w:val="center"/>
          </w:tcPr>
          <w:p w14:paraId="0F1FC97B"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131C8DD6" w14:textId="77777777" w:rsidTr="00B1575E">
        <w:trPr>
          <w:trHeight w:val="20"/>
        </w:trPr>
        <w:tc>
          <w:tcPr>
            <w:tcW w:w="567" w:type="dxa"/>
            <w:vAlign w:val="center"/>
          </w:tcPr>
          <w:p w14:paraId="645A8F75"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sz w:val="22"/>
                <w:szCs w:val="22"/>
              </w:rPr>
              <w:t>13</w:t>
            </w:r>
          </w:p>
        </w:tc>
        <w:tc>
          <w:tcPr>
            <w:tcW w:w="7258" w:type="dxa"/>
            <w:vAlign w:val="center"/>
          </w:tcPr>
          <w:p w14:paraId="013E79C3" w14:textId="77777777" w:rsidR="000C356B" w:rsidRPr="00A65FE2" w:rsidRDefault="000C356B" w:rsidP="00B1575E">
            <w:pPr>
              <w:pStyle w:val="af9"/>
              <w:jc w:val="both"/>
              <w:rPr>
                <w:sz w:val="22"/>
                <w:szCs w:val="22"/>
              </w:rPr>
            </w:pPr>
            <w:r w:rsidRPr="00A65FE2">
              <w:rPr>
                <w:rFonts w:hint="eastAsia"/>
                <w:sz w:val="22"/>
                <w:szCs w:val="22"/>
              </w:rPr>
              <w:t>廃棄物の処理及び清掃に関する法律第</w:t>
            </w:r>
            <w:r w:rsidRPr="00A65FE2">
              <w:rPr>
                <w:sz w:val="22"/>
                <w:szCs w:val="22"/>
              </w:rPr>
              <w:t>15条の19第１項</w:t>
            </w:r>
            <w:r w:rsidRPr="00A65FE2">
              <w:rPr>
                <w:rFonts w:hint="eastAsia"/>
                <w:sz w:val="22"/>
                <w:szCs w:val="22"/>
              </w:rPr>
              <w:t>に基づく指定区域内における土地形質変更届出</w:t>
            </w:r>
          </w:p>
        </w:tc>
        <w:tc>
          <w:tcPr>
            <w:tcW w:w="2127" w:type="dxa"/>
            <w:vAlign w:val="center"/>
          </w:tcPr>
          <w:p w14:paraId="54D1E3CA"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bl>
    <w:p w14:paraId="0418E920" w14:textId="77777777" w:rsidR="001431A9" w:rsidRPr="00A65FE2" w:rsidRDefault="001431A9" w:rsidP="001431A9">
      <w:pPr>
        <w:rPr>
          <w:rFonts w:ascii="ＭＳ Ｐ明朝" w:eastAsia="ＭＳ Ｐ明朝" w:hAnsi="ＭＳ Ｐ明朝"/>
          <w:sz w:val="24"/>
          <w:szCs w:val="21"/>
        </w:rPr>
      </w:pPr>
      <w:r w:rsidRPr="00A65FE2">
        <w:rPr>
          <w:szCs w:val="21"/>
        </w:rPr>
        <w:br w:type="page"/>
      </w:r>
    </w:p>
    <w:p w14:paraId="166C1A54" w14:textId="77777777" w:rsidR="005A70F4" w:rsidRPr="00A65FE2" w:rsidRDefault="005A70F4" w:rsidP="005A70F4">
      <w:pPr>
        <w:rPr>
          <w:sz w:val="24"/>
          <w:szCs w:val="24"/>
        </w:rPr>
      </w:pPr>
      <w:r w:rsidRPr="00A65FE2">
        <w:rPr>
          <w:sz w:val="24"/>
          <w:szCs w:val="24"/>
        </w:rPr>
        <w:t>2．環境影響評価に関する法令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A65FE2" w:rsidRPr="00A65FE2" w14:paraId="6B915AA2" w14:textId="77777777" w:rsidTr="00B1575E">
        <w:trPr>
          <w:trHeight w:val="20"/>
        </w:trPr>
        <w:tc>
          <w:tcPr>
            <w:tcW w:w="567" w:type="dxa"/>
            <w:vAlign w:val="center"/>
          </w:tcPr>
          <w:p w14:paraId="4C3AD2FE" w14:textId="77777777" w:rsidR="005A70F4" w:rsidRPr="00A65FE2" w:rsidRDefault="005A70F4" w:rsidP="00B1575E">
            <w:pPr>
              <w:pStyle w:val="af9"/>
              <w:ind w:right="33"/>
              <w:jc w:val="center"/>
              <w:rPr>
                <w:rFonts w:ascii="ＭＳ 明朝" w:hAnsi="ＭＳ 明朝"/>
                <w:sz w:val="22"/>
                <w:szCs w:val="22"/>
              </w:rPr>
            </w:pPr>
          </w:p>
        </w:tc>
        <w:tc>
          <w:tcPr>
            <w:tcW w:w="3006" w:type="dxa"/>
            <w:vAlign w:val="center"/>
          </w:tcPr>
          <w:p w14:paraId="07BD493F" w14:textId="77777777" w:rsidR="005A70F4" w:rsidRPr="00A65FE2" w:rsidRDefault="005A70F4" w:rsidP="00B1575E">
            <w:pPr>
              <w:pStyle w:val="af9"/>
              <w:ind w:right="33"/>
              <w:jc w:val="center"/>
              <w:rPr>
                <w:sz w:val="22"/>
                <w:szCs w:val="22"/>
              </w:rPr>
            </w:pPr>
            <w:r w:rsidRPr="00A65FE2">
              <w:rPr>
                <w:rFonts w:hint="eastAsia"/>
                <w:sz w:val="22"/>
                <w:szCs w:val="22"/>
              </w:rPr>
              <w:t>項　目</w:t>
            </w:r>
          </w:p>
        </w:tc>
        <w:tc>
          <w:tcPr>
            <w:tcW w:w="1389" w:type="dxa"/>
            <w:vAlign w:val="center"/>
          </w:tcPr>
          <w:p w14:paraId="03AFA9BE" w14:textId="77777777" w:rsidR="005A70F4" w:rsidRPr="00A65FE2" w:rsidRDefault="005A70F4" w:rsidP="00B1575E">
            <w:pPr>
              <w:pStyle w:val="af9"/>
              <w:jc w:val="center"/>
              <w:rPr>
                <w:sz w:val="22"/>
                <w:szCs w:val="22"/>
              </w:rPr>
            </w:pPr>
            <w:r w:rsidRPr="00A65FE2">
              <w:rPr>
                <w:rFonts w:hint="eastAsia"/>
                <w:sz w:val="22"/>
                <w:szCs w:val="22"/>
              </w:rPr>
              <w:t>該当の</w:t>
            </w:r>
          </w:p>
          <w:p w14:paraId="050F85D0" w14:textId="77777777" w:rsidR="005A70F4" w:rsidRPr="00A65FE2" w:rsidRDefault="005A70F4" w:rsidP="00B1575E">
            <w:pPr>
              <w:pStyle w:val="af9"/>
              <w:jc w:val="center"/>
              <w:rPr>
                <w:sz w:val="22"/>
                <w:szCs w:val="22"/>
              </w:rPr>
            </w:pPr>
            <w:r w:rsidRPr="00A65FE2">
              <w:rPr>
                <w:rFonts w:hint="eastAsia"/>
                <w:sz w:val="22"/>
                <w:szCs w:val="22"/>
              </w:rPr>
              <w:t>有無（注１）</w:t>
            </w:r>
          </w:p>
        </w:tc>
        <w:tc>
          <w:tcPr>
            <w:tcW w:w="1871" w:type="dxa"/>
          </w:tcPr>
          <w:p w14:paraId="3F8D4159" w14:textId="77777777" w:rsidR="005A70F4" w:rsidRPr="00A65FE2" w:rsidRDefault="005A70F4" w:rsidP="00B1575E">
            <w:pPr>
              <w:pStyle w:val="af9"/>
              <w:jc w:val="center"/>
              <w:rPr>
                <w:sz w:val="22"/>
                <w:szCs w:val="22"/>
              </w:rPr>
            </w:pPr>
            <w:r w:rsidRPr="00A65FE2">
              <w:rPr>
                <w:rFonts w:hint="eastAsia"/>
                <w:sz w:val="22"/>
                <w:szCs w:val="22"/>
              </w:rPr>
              <w:t>現況（注２）</w:t>
            </w:r>
          </w:p>
          <w:p w14:paraId="2910C36F" w14:textId="77777777" w:rsidR="005A70F4" w:rsidRPr="00A65FE2" w:rsidRDefault="005A70F4" w:rsidP="00B1575E">
            <w:pPr>
              <w:pStyle w:val="af9"/>
              <w:jc w:val="center"/>
              <w:rPr>
                <w:spacing w:val="5"/>
                <w:w w:val="61"/>
                <w:sz w:val="22"/>
                <w:szCs w:val="22"/>
              </w:rPr>
            </w:pPr>
            <w:r w:rsidRPr="00A65FE2">
              <w:rPr>
                <w:w w:val="67"/>
                <w:sz w:val="22"/>
                <w:szCs w:val="22"/>
                <w:fitText w:val="1259" w:id="-1011067136"/>
              </w:rPr>
              <w:t>(該当有の場合のみ</w:t>
            </w:r>
            <w:r w:rsidRPr="00A65FE2">
              <w:rPr>
                <w:spacing w:val="9"/>
                <w:w w:val="67"/>
                <w:sz w:val="22"/>
                <w:szCs w:val="22"/>
                <w:fitText w:val="1259" w:id="-1011067136"/>
              </w:rPr>
              <w:t>)</w:t>
            </w:r>
          </w:p>
        </w:tc>
        <w:tc>
          <w:tcPr>
            <w:tcW w:w="3119" w:type="dxa"/>
            <w:vAlign w:val="center"/>
          </w:tcPr>
          <w:p w14:paraId="03263379" w14:textId="77777777" w:rsidR="005A70F4" w:rsidRPr="00A65FE2" w:rsidRDefault="005A70F4" w:rsidP="00B1575E">
            <w:pPr>
              <w:pStyle w:val="af9"/>
              <w:jc w:val="center"/>
              <w:rPr>
                <w:sz w:val="22"/>
                <w:szCs w:val="22"/>
              </w:rPr>
            </w:pPr>
            <w:r w:rsidRPr="00A65FE2">
              <w:rPr>
                <w:rFonts w:hint="eastAsia"/>
                <w:sz w:val="22"/>
                <w:szCs w:val="22"/>
              </w:rPr>
              <w:t>確認・手続先</w:t>
            </w:r>
          </w:p>
        </w:tc>
      </w:tr>
      <w:tr w:rsidR="005A70F4" w:rsidRPr="00A65FE2" w14:paraId="217AEA77" w14:textId="77777777" w:rsidTr="00B1575E">
        <w:trPr>
          <w:trHeight w:val="20"/>
        </w:trPr>
        <w:tc>
          <w:tcPr>
            <w:tcW w:w="567" w:type="dxa"/>
            <w:vAlign w:val="center"/>
          </w:tcPr>
          <w:p w14:paraId="424EE31A" w14:textId="77777777" w:rsidR="005A70F4" w:rsidRPr="00A65FE2" w:rsidRDefault="005A70F4" w:rsidP="00B1575E">
            <w:pPr>
              <w:pStyle w:val="af9"/>
              <w:ind w:left="220" w:right="33" w:hangingChars="100" w:hanging="220"/>
              <w:jc w:val="center"/>
              <w:rPr>
                <w:rFonts w:ascii="ＭＳ 明朝" w:hAnsi="ＭＳ 明朝"/>
                <w:sz w:val="22"/>
                <w:szCs w:val="22"/>
              </w:rPr>
            </w:pPr>
            <w:r w:rsidRPr="00A65FE2">
              <w:rPr>
                <w:rFonts w:ascii="ＭＳ 明朝" w:hAnsi="ＭＳ 明朝" w:hint="eastAsia"/>
                <w:sz w:val="22"/>
                <w:szCs w:val="22"/>
              </w:rPr>
              <w:t>１</w:t>
            </w:r>
            <w:r w:rsidRPr="00A65FE2">
              <w:rPr>
                <w:rFonts w:ascii="ＭＳ 明朝" w:hAnsi="ＭＳ 明朝"/>
                <w:sz w:val="22"/>
                <w:szCs w:val="22"/>
              </w:rPr>
              <w:t>4</w:t>
            </w:r>
          </w:p>
        </w:tc>
        <w:tc>
          <w:tcPr>
            <w:tcW w:w="3006" w:type="dxa"/>
          </w:tcPr>
          <w:p w14:paraId="676B3CBA"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環境影響評価法・条例に基づく環境影響評価手続</w:t>
            </w:r>
          </w:p>
          <w:p w14:paraId="18059512" w14:textId="77777777" w:rsidR="005A70F4" w:rsidRPr="00A65FE2" w:rsidRDefault="005A70F4" w:rsidP="00B1575E">
            <w:pPr>
              <w:pStyle w:val="af9"/>
              <w:jc w:val="both"/>
              <w:rPr>
                <w:sz w:val="22"/>
                <w:szCs w:val="22"/>
              </w:rPr>
            </w:pPr>
            <w:r w:rsidRPr="00A65FE2">
              <w:rPr>
                <w:rFonts w:ascii="ＭＳ 明朝" w:hAnsi="ＭＳ 明朝"/>
                <w:sz w:val="22"/>
                <w:szCs w:val="22"/>
              </w:rPr>
              <w:t>(</w:t>
            </w:r>
            <w:r w:rsidRPr="00A65FE2">
              <w:rPr>
                <w:rFonts w:ascii="ＭＳ 明朝" w:hAnsi="ＭＳ 明朝" w:hint="eastAsia"/>
                <w:sz w:val="22"/>
                <w:szCs w:val="22"/>
              </w:rPr>
              <w:t>環境影響</w:t>
            </w:r>
            <w:r w:rsidRPr="00A65FE2">
              <w:rPr>
                <w:rFonts w:hint="eastAsia"/>
                <w:sz w:val="22"/>
                <w:szCs w:val="22"/>
              </w:rPr>
              <w:t>評価</w:t>
            </w:r>
            <w:r w:rsidRPr="00A65FE2">
              <w:rPr>
                <w:rFonts w:ascii="ＭＳ 明朝" w:hAnsi="ＭＳ 明朝" w:hint="eastAsia"/>
                <w:sz w:val="22"/>
                <w:szCs w:val="22"/>
              </w:rPr>
              <w:t>手続における事業名称：</w:t>
            </w:r>
            <w:r w:rsidRPr="00A65FE2">
              <w:rPr>
                <w:sz w:val="22"/>
                <w:szCs w:val="22"/>
              </w:rPr>
              <w:t xml:space="preserve"> </w:t>
            </w:r>
            <w:r w:rsidRPr="00A65FE2">
              <w:rPr>
                <w:rFonts w:hint="eastAsia"/>
                <w:sz w:val="22"/>
                <w:szCs w:val="22"/>
              </w:rPr>
              <w:t xml:space="preserve">　　　　　　　　）</w:t>
            </w:r>
          </w:p>
        </w:tc>
        <w:tc>
          <w:tcPr>
            <w:tcW w:w="1389" w:type="dxa"/>
          </w:tcPr>
          <w:p w14:paraId="2934A3CA" w14:textId="77777777" w:rsidR="005A70F4" w:rsidRPr="00A65FE2" w:rsidRDefault="005A70F4" w:rsidP="00B1575E">
            <w:pPr>
              <w:pStyle w:val="af9"/>
              <w:ind w:right="33"/>
              <w:jc w:val="both"/>
              <w:rPr>
                <w:sz w:val="22"/>
                <w:szCs w:val="22"/>
              </w:rPr>
            </w:pPr>
            <w:r w:rsidRPr="00A65FE2">
              <w:rPr>
                <w:rFonts w:hint="eastAsia"/>
                <w:sz w:val="22"/>
                <w:szCs w:val="22"/>
              </w:rPr>
              <w:t>□有（法）</w:t>
            </w:r>
          </w:p>
          <w:p w14:paraId="637C4476" w14:textId="77777777" w:rsidR="005A70F4" w:rsidRPr="00A65FE2" w:rsidRDefault="005A70F4" w:rsidP="00B1575E">
            <w:pPr>
              <w:pStyle w:val="af9"/>
              <w:ind w:right="33"/>
              <w:jc w:val="both"/>
              <w:rPr>
                <w:sz w:val="22"/>
                <w:szCs w:val="22"/>
              </w:rPr>
            </w:pPr>
            <w:r w:rsidRPr="00A65FE2">
              <w:rPr>
                <w:rFonts w:hint="eastAsia"/>
                <w:sz w:val="22"/>
                <w:szCs w:val="22"/>
              </w:rPr>
              <w:t>□</w:t>
            </w:r>
            <w:r w:rsidRPr="00A65FE2">
              <w:rPr>
                <w:rFonts w:hint="eastAsia"/>
                <w:spacing w:val="-14"/>
                <w:sz w:val="22"/>
                <w:szCs w:val="22"/>
              </w:rPr>
              <w:t>有（条例）</w:t>
            </w:r>
          </w:p>
          <w:p w14:paraId="315B5908" w14:textId="77777777" w:rsidR="005A70F4" w:rsidRPr="00A65FE2" w:rsidRDefault="005A70F4" w:rsidP="00B1575E">
            <w:pPr>
              <w:pStyle w:val="af9"/>
              <w:ind w:right="33"/>
              <w:jc w:val="both"/>
              <w:rPr>
                <w:sz w:val="22"/>
                <w:szCs w:val="22"/>
              </w:rPr>
            </w:pPr>
            <w:r w:rsidRPr="00A65FE2">
              <w:rPr>
                <w:rFonts w:hint="eastAsia"/>
                <w:sz w:val="22"/>
                <w:szCs w:val="22"/>
              </w:rPr>
              <w:t>□無</w:t>
            </w:r>
          </w:p>
          <w:p w14:paraId="18734C8B"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1A4C32A9"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78403FC7"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53DBB2F2" w14:textId="77777777" w:rsidR="005A70F4" w:rsidRPr="00A65FE2" w:rsidRDefault="005A70F4" w:rsidP="00B1575E">
            <w:pPr>
              <w:pStyle w:val="af9"/>
              <w:ind w:right="33"/>
              <w:jc w:val="both"/>
              <w:rPr>
                <w:sz w:val="20"/>
                <w:szCs w:val="20"/>
              </w:rPr>
            </w:pPr>
            <w:r w:rsidRPr="00A65FE2">
              <w:rPr>
                <w:rFonts w:hint="eastAsia"/>
                <w:sz w:val="20"/>
                <w:szCs w:val="20"/>
              </w:rPr>
              <w:t>(　　　　　手続段階)</w:t>
            </w:r>
          </w:p>
          <w:p w14:paraId="2E6CDF48"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21BEA02E" w14:textId="77777777" w:rsidR="005A70F4" w:rsidRPr="00A65FE2" w:rsidRDefault="005A70F4" w:rsidP="00B1575E">
            <w:pPr>
              <w:pStyle w:val="af9"/>
              <w:ind w:right="33"/>
              <w:jc w:val="both"/>
              <w:rPr>
                <w:sz w:val="22"/>
                <w:szCs w:val="22"/>
              </w:rPr>
            </w:pPr>
            <w:r w:rsidRPr="00A65FE2">
              <w:rPr>
                <w:rFonts w:hint="eastAsia"/>
                <w:sz w:val="20"/>
                <w:szCs w:val="20"/>
              </w:rPr>
              <w:t>(　年　月予定)</w:t>
            </w:r>
            <w:r w:rsidRPr="00A65FE2" w:rsidDel="00A74FB7">
              <w:rPr>
                <w:sz w:val="20"/>
                <w:szCs w:val="20"/>
              </w:rPr>
              <w:t xml:space="preserve"> </w:t>
            </w:r>
          </w:p>
        </w:tc>
        <w:tc>
          <w:tcPr>
            <w:tcW w:w="3119" w:type="dxa"/>
          </w:tcPr>
          <w:p w14:paraId="2913C214"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76094A09"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5D6A3421"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4E5EAF61"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bl>
    <w:p w14:paraId="0381A2FD" w14:textId="77777777" w:rsidR="005A70F4" w:rsidRPr="00A65FE2" w:rsidRDefault="005A70F4" w:rsidP="005A70F4">
      <w:pPr>
        <w:rPr>
          <w:rFonts w:ascii="ＭＳ Ｐ明朝" w:eastAsia="ＭＳ Ｐ明朝" w:hAnsi="ＭＳ Ｐ明朝"/>
          <w:sz w:val="24"/>
          <w:szCs w:val="21"/>
        </w:rPr>
      </w:pPr>
    </w:p>
    <w:p w14:paraId="1F566987" w14:textId="77777777" w:rsidR="005A70F4" w:rsidRPr="00A65FE2" w:rsidRDefault="005A70F4" w:rsidP="005A70F4">
      <w:pPr>
        <w:pStyle w:val="af9"/>
        <w:ind w:right="840"/>
        <w:jc w:val="both"/>
        <w:rPr>
          <w:szCs w:val="21"/>
        </w:rPr>
      </w:pPr>
      <w:r w:rsidRPr="00A65FE2">
        <w:rPr>
          <w:rFonts w:hint="eastAsia"/>
          <w:szCs w:val="21"/>
        </w:rPr>
        <w:t>3．その他の関係法令（注３）</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A65FE2" w:rsidRPr="00A65FE2" w14:paraId="7B705129" w14:textId="77777777" w:rsidTr="00B1575E">
        <w:trPr>
          <w:trHeight w:val="20"/>
        </w:trPr>
        <w:tc>
          <w:tcPr>
            <w:tcW w:w="567" w:type="dxa"/>
            <w:vAlign w:val="center"/>
          </w:tcPr>
          <w:p w14:paraId="511B1A90" w14:textId="77777777" w:rsidR="005A70F4" w:rsidRPr="00A65FE2" w:rsidRDefault="005A70F4" w:rsidP="00B1575E">
            <w:pPr>
              <w:pStyle w:val="af9"/>
              <w:ind w:right="33"/>
              <w:jc w:val="center"/>
              <w:rPr>
                <w:rFonts w:ascii="ＭＳ 明朝" w:hAnsi="ＭＳ 明朝"/>
                <w:sz w:val="22"/>
                <w:szCs w:val="22"/>
              </w:rPr>
            </w:pPr>
          </w:p>
        </w:tc>
        <w:tc>
          <w:tcPr>
            <w:tcW w:w="3006" w:type="dxa"/>
            <w:vAlign w:val="center"/>
          </w:tcPr>
          <w:p w14:paraId="17D6DAD6" w14:textId="77777777" w:rsidR="005A70F4" w:rsidRPr="00A65FE2" w:rsidRDefault="005A70F4" w:rsidP="00B1575E">
            <w:pPr>
              <w:pStyle w:val="af9"/>
              <w:ind w:right="33"/>
              <w:jc w:val="center"/>
              <w:rPr>
                <w:sz w:val="22"/>
                <w:szCs w:val="22"/>
              </w:rPr>
            </w:pPr>
            <w:r w:rsidRPr="00A65FE2">
              <w:rPr>
                <w:rFonts w:hint="eastAsia"/>
                <w:sz w:val="22"/>
                <w:szCs w:val="22"/>
              </w:rPr>
              <w:t>項　目</w:t>
            </w:r>
          </w:p>
        </w:tc>
        <w:tc>
          <w:tcPr>
            <w:tcW w:w="1389" w:type="dxa"/>
            <w:vAlign w:val="center"/>
          </w:tcPr>
          <w:p w14:paraId="2895F306" w14:textId="77777777" w:rsidR="005A70F4" w:rsidRPr="00A65FE2" w:rsidRDefault="005A70F4" w:rsidP="00B1575E">
            <w:pPr>
              <w:pStyle w:val="af9"/>
              <w:jc w:val="center"/>
              <w:rPr>
                <w:sz w:val="22"/>
                <w:szCs w:val="22"/>
              </w:rPr>
            </w:pPr>
            <w:r w:rsidRPr="00A65FE2">
              <w:rPr>
                <w:rFonts w:hint="eastAsia"/>
                <w:sz w:val="22"/>
                <w:szCs w:val="22"/>
              </w:rPr>
              <w:t>該当の</w:t>
            </w:r>
          </w:p>
          <w:p w14:paraId="1B98F843" w14:textId="77777777" w:rsidR="005A70F4" w:rsidRPr="00A65FE2" w:rsidRDefault="005A70F4" w:rsidP="00B1575E">
            <w:pPr>
              <w:pStyle w:val="af9"/>
              <w:jc w:val="center"/>
              <w:rPr>
                <w:sz w:val="22"/>
                <w:szCs w:val="22"/>
              </w:rPr>
            </w:pPr>
            <w:r w:rsidRPr="00A65FE2">
              <w:rPr>
                <w:rFonts w:hint="eastAsia"/>
                <w:sz w:val="22"/>
                <w:szCs w:val="22"/>
              </w:rPr>
              <w:t>有無（注１）</w:t>
            </w:r>
          </w:p>
        </w:tc>
        <w:tc>
          <w:tcPr>
            <w:tcW w:w="1871" w:type="dxa"/>
          </w:tcPr>
          <w:p w14:paraId="5678D5F7" w14:textId="77777777" w:rsidR="005A70F4" w:rsidRPr="00A65FE2" w:rsidRDefault="005A70F4" w:rsidP="00B1575E">
            <w:pPr>
              <w:pStyle w:val="af9"/>
              <w:jc w:val="center"/>
              <w:rPr>
                <w:sz w:val="22"/>
                <w:szCs w:val="22"/>
              </w:rPr>
            </w:pPr>
            <w:r w:rsidRPr="00A65FE2">
              <w:rPr>
                <w:rFonts w:hint="eastAsia"/>
                <w:sz w:val="22"/>
                <w:szCs w:val="22"/>
              </w:rPr>
              <w:t>現況（注２）</w:t>
            </w:r>
          </w:p>
          <w:p w14:paraId="74B54456" w14:textId="77777777" w:rsidR="005A70F4" w:rsidRPr="00A65FE2" w:rsidRDefault="005A70F4" w:rsidP="00B1575E">
            <w:pPr>
              <w:pStyle w:val="af9"/>
              <w:jc w:val="center"/>
              <w:rPr>
                <w:spacing w:val="2"/>
                <w:w w:val="59"/>
                <w:sz w:val="22"/>
                <w:szCs w:val="22"/>
              </w:rPr>
            </w:pPr>
            <w:r w:rsidRPr="00A65FE2">
              <w:rPr>
                <w:w w:val="67"/>
                <w:sz w:val="22"/>
                <w:szCs w:val="22"/>
                <w:fitText w:val="1261" w:id="-1011067135"/>
              </w:rPr>
              <w:t>(該当有の場合のみ</w:t>
            </w:r>
            <w:r w:rsidRPr="00A65FE2">
              <w:rPr>
                <w:spacing w:val="11"/>
                <w:w w:val="67"/>
                <w:sz w:val="22"/>
                <w:szCs w:val="22"/>
                <w:fitText w:val="1261" w:id="-1011067135"/>
              </w:rPr>
              <w:t>)</w:t>
            </w:r>
          </w:p>
        </w:tc>
        <w:tc>
          <w:tcPr>
            <w:tcW w:w="3119" w:type="dxa"/>
            <w:vAlign w:val="center"/>
          </w:tcPr>
          <w:p w14:paraId="690B8EC0" w14:textId="77777777" w:rsidR="005A70F4" w:rsidRPr="00A65FE2" w:rsidRDefault="005A70F4" w:rsidP="00B1575E">
            <w:pPr>
              <w:pStyle w:val="af9"/>
              <w:jc w:val="center"/>
              <w:rPr>
                <w:sz w:val="22"/>
                <w:szCs w:val="22"/>
              </w:rPr>
            </w:pPr>
            <w:r w:rsidRPr="00A65FE2">
              <w:rPr>
                <w:rFonts w:hint="eastAsia"/>
                <w:sz w:val="22"/>
                <w:szCs w:val="22"/>
              </w:rPr>
              <w:t>確認・手続先</w:t>
            </w:r>
          </w:p>
        </w:tc>
      </w:tr>
      <w:tr w:rsidR="00A65FE2" w:rsidRPr="00A65FE2" w14:paraId="7B45778D" w14:textId="77777777" w:rsidTr="00B1575E">
        <w:trPr>
          <w:trHeight w:val="20"/>
        </w:trPr>
        <w:tc>
          <w:tcPr>
            <w:tcW w:w="567" w:type="dxa"/>
            <w:vAlign w:val="center"/>
          </w:tcPr>
          <w:p w14:paraId="1EE683F0" w14:textId="77777777" w:rsidR="005A70F4" w:rsidRPr="00A65FE2" w:rsidRDefault="005A70F4" w:rsidP="00B1575E">
            <w:pPr>
              <w:pStyle w:val="af9"/>
              <w:ind w:left="220" w:right="33" w:hangingChars="100" w:hanging="220"/>
              <w:jc w:val="center"/>
              <w:rPr>
                <w:rFonts w:ascii="ＭＳ 明朝" w:hAnsi="ＭＳ 明朝"/>
                <w:sz w:val="22"/>
                <w:szCs w:val="22"/>
              </w:rPr>
            </w:pPr>
            <w:r w:rsidRPr="00A65FE2">
              <w:rPr>
                <w:rFonts w:ascii="ＭＳ 明朝" w:hAnsi="ＭＳ 明朝"/>
                <w:sz w:val="22"/>
                <w:szCs w:val="22"/>
              </w:rPr>
              <w:t>15</w:t>
            </w:r>
          </w:p>
        </w:tc>
        <w:tc>
          <w:tcPr>
            <w:tcW w:w="3006" w:type="dxa"/>
            <w:vAlign w:val="center"/>
          </w:tcPr>
          <w:p w14:paraId="0C60535A"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文化財保護法に基づく埋蔵文化財包蔵地土木工事等届出、史跡・名勝・天然記念物指定地の現状変更許可</w:t>
            </w:r>
          </w:p>
        </w:tc>
        <w:tc>
          <w:tcPr>
            <w:tcW w:w="1389" w:type="dxa"/>
          </w:tcPr>
          <w:p w14:paraId="666A49E8" w14:textId="77777777" w:rsidR="005A70F4" w:rsidRPr="00A65FE2" w:rsidRDefault="005A70F4" w:rsidP="00B1575E">
            <w:pPr>
              <w:pStyle w:val="af9"/>
              <w:ind w:right="33"/>
              <w:jc w:val="both"/>
              <w:rPr>
                <w:sz w:val="22"/>
                <w:szCs w:val="22"/>
              </w:rPr>
            </w:pPr>
            <w:r w:rsidRPr="00A65FE2">
              <w:rPr>
                <w:rFonts w:hint="eastAsia"/>
                <w:sz w:val="22"/>
                <w:szCs w:val="22"/>
              </w:rPr>
              <w:t>□有</w:t>
            </w:r>
          </w:p>
          <w:p w14:paraId="16A23B8D" w14:textId="77777777" w:rsidR="005A70F4" w:rsidRPr="00A65FE2" w:rsidRDefault="005A70F4" w:rsidP="00B1575E">
            <w:pPr>
              <w:pStyle w:val="af9"/>
              <w:ind w:right="33"/>
              <w:jc w:val="both"/>
              <w:rPr>
                <w:sz w:val="22"/>
                <w:szCs w:val="22"/>
              </w:rPr>
            </w:pPr>
            <w:r w:rsidRPr="00A65FE2">
              <w:rPr>
                <w:rFonts w:hint="eastAsia"/>
                <w:sz w:val="22"/>
                <w:szCs w:val="22"/>
              </w:rPr>
              <w:t>□無</w:t>
            </w:r>
          </w:p>
          <w:p w14:paraId="68D343C5"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0BDBDB93"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0C834550"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2306B64D"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538C7034"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4DB958A0"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5A89D4E1"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74B8A502"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6A9F45CB"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3AE2D564" w14:textId="77777777" w:rsidTr="00B1575E">
        <w:trPr>
          <w:trHeight w:val="20"/>
        </w:trPr>
        <w:tc>
          <w:tcPr>
            <w:tcW w:w="567" w:type="dxa"/>
            <w:vAlign w:val="center"/>
          </w:tcPr>
          <w:p w14:paraId="33085143"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16</w:t>
            </w:r>
          </w:p>
        </w:tc>
        <w:tc>
          <w:tcPr>
            <w:tcW w:w="3006" w:type="dxa"/>
            <w:vAlign w:val="center"/>
          </w:tcPr>
          <w:p w14:paraId="612246B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森林法に基づく保安林指定解除手続、伐採及び伐採後の造林の届出</w:t>
            </w:r>
          </w:p>
        </w:tc>
        <w:tc>
          <w:tcPr>
            <w:tcW w:w="1389" w:type="dxa"/>
          </w:tcPr>
          <w:p w14:paraId="7AFEB57C" w14:textId="77777777" w:rsidR="005A70F4" w:rsidRPr="00A65FE2" w:rsidRDefault="005A70F4" w:rsidP="00B1575E">
            <w:pPr>
              <w:pStyle w:val="af9"/>
              <w:ind w:right="33"/>
              <w:jc w:val="both"/>
              <w:rPr>
                <w:sz w:val="22"/>
                <w:szCs w:val="22"/>
              </w:rPr>
            </w:pPr>
            <w:r w:rsidRPr="00A65FE2">
              <w:rPr>
                <w:rFonts w:hint="eastAsia"/>
                <w:sz w:val="22"/>
                <w:szCs w:val="22"/>
              </w:rPr>
              <w:t>□有</w:t>
            </w:r>
          </w:p>
          <w:p w14:paraId="1885574D" w14:textId="77777777" w:rsidR="005A70F4" w:rsidRPr="00A65FE2" w:rsidRDefault="005A70F4" w:rsidP="00B1575E">
            <w:pPr>
              <w:pStyle w:val="af9"/>
              <w:ind w:right="33"/>
              <w:jc w:val="both"/>
              <w:rPr>
                <w:sz w:val="22"/>
                <w:szCs w:val="22"/>
              </w:rPr>
            </w:pPr>
            <w:r w:rsidRPr="00A65FE2">
              <w:rPr>
                <w:rFonts w:hint="eastAsia"/>
                <w:sz w:val="22"/>
                <w:szCs w:val="22"/>
              </w:rPr>
              <w:t>□無</w:t>
            </w:r>
          </w:p>
          <w:p w14:paraId="4E72E530"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28CF2F77"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2F5CB795"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12FB9052"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57DC4E50"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39B53991"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786E35BB"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371040C5"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05918688"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3B46FE06" w14:textId="77777777" w:rsidTr="00B1575E">
        <w:trPr>
          <w:trHeight w:val="20"/>
        </w:trPr>
        <w:tc>
          <w:tcPr>
            <w:tcW w:w="567" w:type="dxa"/>
            <w:vAlign w:val="center"/>
          </w:tcPr>
          <w:p w14:paraId="2B2129D5"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17</w:t>
            </w:r>
          </w:p>
        </w:tc>
        <w:tc>
          <w:tcPr>
            <w:tcW w:w="3006" w:type="dxa"/>
            <w:vAlign w:val="center"/>
          </w:tcPr>
          <w:p w14:paraId="324E955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宅地造成及び特定盛土等規制法に基づく宅地造成等工事規制区域内・特定盛土等規制区域内の工事許可</w:t>
            </w:r>
          </w:p>
        </w:tc>
        <w:tc>
          <w:tcPr>
            <w:tcW w:w="1389" w:type="dxa"/>
          </w:tcPr>
          <w:p w14:paraId="0BC2FC1A" w14:textId="77777777" w:rsidR="005A70F4" w:rsidRPr="00A65FE2" w:rsidRDefault="005A70F4" w:rsidP="00B1575E">
            <w:pPr>
              <w:pStyle w:val="af9"/>
              <w:ind w:right="33"/>
              <w:jc w:val="both"/>
              <w:rPr>
                <w:sz w:val="22"/>
                <w:szCs w:val="22"/>
              </w:rPr>
            </w:pPr>
            <w:r w:rsidRPr="00A65FE2">
              <w:rPr>
                <w:rFonts w:hint="eastAsia"/>
                <w:sz w:val="22"/>
                <w:szCs w:val="22"/>
              </w:rPr>
              <w:t>□有</w:t>
            </w:r>
          </w:p>
          <w:p w14:paraId="524E2359" w14:textId="77777777" w:rsidR="005A70F4" w:rsidRPr="00A65FE2" w:rsidRDefault="005A70F4" w:rsidP="00B1575E">
            <w:pPr>
              <w:pStyle w:val="af9"/>
              <w:ind w:right="33"/>
              <w:jc w:val="both"/>
              <w:rPr>
                <w:sz w:val="22"/>
                <w:szCs w:val="22"/>
              </w:rPr>
            </w:pPr>
            <w:r w:rsidRPr="00A65FE2">
              <w:rPr>
                <w:rFonts w:hint="eastAsia"/>
                <w:sz w:val="22"/>
                <w:szCs w:val="22"/>
              </w:rPr>
              <w:t>□無</w:t>
            </w:r>
          </w:p>
          <w:p w14:paraId="1AAEE620"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Pr>
          <w:p w14:paraId="42BF1678"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37CDBFF4"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6B49BC9E"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06D5F675"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595CA01F"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5177B940"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790AACFB"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99B0622"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25F2D531" w14:textId="77777777" w:rsidTr="00B1575E">
        <w:trPr>
          <w:trHeight w:val="20"/>
        </w:trPr>
        <w:tc>
          <w:tcPr>
            <w:tcW w:w="567" w:type="dxa"/>
            <w:vAlign w:val="center"/>
          </w:tcPr>
          <w:p w14:paraId="2D8C0472"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18</w:t>
            </w:r>
          </w:p>
        </w:tc>
        <w:tc>
          <w:tcPr>
            <w:tcW w:w="3006" w:type="dxa"/>
            <w:vAlign w:val="center"/>
          </w:tcPr>
          <w:p w14:paraId="6F936234"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都市計画法に基づく開発許可</w:t>
            </w:r>
          </w:p>
        </w:tc>
        <w:tc>
          <w:tcPr>
            <w:tcW w:w="1389" w:type="dxa"/>
          </w:tcPr>
          <w:p w14:paraId="042B481A" w14:textId="77777777" w:rsidR="005A70F4" w:rsidRPr="00A65FE2" w:rsidRDefault="005A70F4" w:rsidP="00B1575E">
            <w:pPr>
              <w:pStyle w:val="af9"/>
              <w:ind w:right="33"/>
              <w:jc w:val="both"/>
              <w:rPr>
                <w:sz w:val="22"/>
                <w:szCs w:val="22"/>
              </w:rPr>
            </w:pPr>
            <w:r w:rsidRPr="00A65FE2">
              <w:rPr>
                <w:rFonts w:hint="eastAsia"/>
                <w:sz w:val="22"/>
                <w:szCs w:val="22"/>
              </w:rPr>
              <w:t>□有</w:t>
            </w:r>
          </w:p>
          <w:p w14:paraId="0B79AD71" w14:textId="77777777" w:rsidR="005A70F4" w:rsidRPr="00A65FE2" w:rsidRDefault="005A70F4" w:rsidP="00B1575E">
            <w:pPr>
              <w:pStyle w:val="af9"/>
              <w:ind w:right="33"/>
              <w:jc w:val="both"/>
              <w:rPr>
                <w:sz w:val="22"/>
                <w:szCs w:val="22"/>
              </w:rPr>
            </w:pPr>
            <w:r w:rsidRPr="00A65FE2">
              <w:rPr>
                <w:rFonts w:hint="eastAsia"/>
                <w:sz w:val="22"/>
                <w:szCs w:val="22"/>
              </w:rPr>
              <w:t>□無</w:t>
            </w:r>
          </w:p>
          <w:p w14:paraId="55FF9108"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486BB699"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6748EB7D"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737F076E"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6B4CEBD0"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00FF774A"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638FF493"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24A68911"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3E51211"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10A132DD" w14:textId="77777777" w:rsidTr="00B1575E">
        <w:trPr>
          <w:trHeight w:val="20"/>
        </w:trPr>
        <w:tc>
          <w:tcPr>
            <w:tcW w:w="567" w:type="dxa"/>
            <w:vAlign w:val="center"/>
          </w:tcPr>
          <w:p w14:paraId="6FE9896C"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19</w:t>
            </w:r>
          </w:p>
        </w:tc>
        <w:tc>
          <w:tcPr>
            <w:tcW w:w="3006" w:type="dxa"/>
            <w:vAlign w:val="center"/>
          </w:tcPr>
          <w:p w14:paraId="6D49DF28"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農業振興地域の整備に関する法律に基づく市町村の農業振興地域整備計画の変更手続</w:t>
            </w:r>
          </w:p>
        </w:tc>
        <w:tc>
          <w:tcPr>
            <w:tcW w:w="1389" w:type="dxa"/>
          </w:tcPr>
          <w:p w14:paraId="4602E32A" w14:textId="77777777" w:rsidR="005A70F4" w:rsidRPr="00A65FE2" w:rsidRDefault="005A70F4" w:rsidP="00B1575E">
            <w:pPr>
              <w:pStyle w:val="af9"/>
              <w:ind w:right="33"/>
              <w:jc w:val="both"/>
              <w:rPr>
                <w:sz w:val="22"/>
                <w:szCs w:val="22"/>
              </w:rPr>
            </w:pPr>
            <w:r w:rsidRPr="00A65FE2">
              <w:rPr>
                <w:rFonts w:hint="eastAsia"/>
                <w:sz w:val="22"/>
                <w:szCs w:val="22"/>
              </w:rPr>
              <w:t>□有</w:t>
            </w:r>
          </w:p>
          <w:p w14:paraId="77D18FCE" w14:textId="77777777" w:rsidR="005A70F4" w:rsidRPr="00A65FE2" w:rsidRDefault="005A70F4" w:rsidP="00B1575E">
            <w:pPr>
              <w:pStyle w:val="af9"/>
              <w:ind w:right="33"/>
              <w:jc w:val="both"/>
              <w:rPr>
                <w:sz w:val="22"/>
                <w:szCs w:val="22"/>
              </w:rPr>
            </w:pPr>
            <w:r w:rsidRPr="00A65FE2">
              <w:rPr>
                <w:rFonts w:hint="eastAsia"/>
                <w:sz w:val="22"/>
                <w:szCs w:val="22"/>
              </w:rPr>
              <w:t>□無</w:t>
            </w:r>
          </w:p>
          <w:p w14:paraId="3D86D1F7"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7831BB95"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26F62E94"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4D65A986"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502557A4"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439FFFE0"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6C281149"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582C0059"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B1646A7"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68CE8151" w14:textId="77777777" w:rsidTr="00B1575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328F29F"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20</w:t>
            </w:r>
          </w:p>
        </w:tc>
        <w:tc>
          <w:tcPr>
            <w:tcW w:w="3006" w:type="dxa"/>
            <w:tcBorders>
              <w:top w:val="single" w:sz="4" w:space="0" w:color="auto"/>
              <w:left w:val="single" w:sz="4" w:space="0" w:color="auto"/>
              <w:bottom w:val="single" w:sz="4" w:space="0" w:color="auto"/>
              <w:right w:val="single" w:sz="4" w:space="0" w:color="auto"/>
            </w:tcBorders>
            <w:vAlign w:val="center"/>
          </w:tcPr>
          <w:p w14:paraId="24F0894B"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国土利用計画法に基づく土地売買等届出</w:t>
            </w:r>
          </w:p>
        </w:tc>
        <w:tc>
          <w:tcPr>
            <w:tcW w:w="1389" w:type="dxa"/>
            <w:tcBorders>
              <w:top w:val="single" w:sz="4" w:space="0" w:color="auto"/>
              <w:left w:val="single" w:sz="4" w:space="0" w:color="auto"/>
              <w:bottom w:val="single" w:sz="4" w:space="0" w:color="auto"/>
              <w:right w:val="single" w:sz="4" w:space="0" w:color="auto"/>
            </w:tcBorders>
          </w:tcPr>
          <w:p w14:paraId="3ACFB952" w14:textId="77777777" w:rsidR="005A70F4" w:rsidRPr="00A65FE2" w:rsidRDefault="005A70F4" w:rsidP="00B1575E">
            <w:pPr>
              <w:pStyle w:val="af9"/>
              <w:ind w:right="33"/>
              <w:jc w:val="both"/>
              <w:rPr>
                <w:sz w:val="22"/>
                <w:szCs w:val="22"/>
              </w:rPr>
            </w:pPr>
            <w:r w:rsidRPr="00A65FE2">
              <w:rPr>
                <w:rFonts w:hint="eastAsia"/>
                <w:sz w:val="22"/>
                <w:szCs w:val="22"/>
              </w:rPr>
              <w:t>□有</w:t>
            </w:r>
          </w:p>
          <w:p w14:paraId="4E0545AC" w14:textId="77777777" w:rsidR="005A70F4" w:rsidRPr="00A65FE2" w:rsidRDefault="005A70F4" w:rsidP="00B1575E">
            <w:pPr>
              <w:pStyle w:val="af9"/>
              <w:ind w:right="33"/>
              <w:jc w:val="both"/>
              <w:rPr>
                <w:sz w:val="22"/>
                <w:szCs w:val="22"/>
              </w:rPr>
            </w:pPr>
            <w:r w:rsidRPr="00A65FE2">
              <w:rPr>
                <w:rFonts w:hint="eastAsia"/>
                <w:sz w:val="22"/>
                <w:szCs w:val="22"/>
              </w:rPr>
              <w:t>□無</w:t>
            </w:r>
          </w:p>
          <w:p w14:paraId="3B4EAAE1"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53FE59F2"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5FCD7B71"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690598C8"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16C31EBB" w14:textId="77777777" w:rsidR="005A70F4" w:rsidRPr="00A65FE2" w:rsidRDefault="005A70F4" w:rsidP="00B1575E">
            <w:pPr>
              <w:pStyle w:val="af9"/>
              <w:ind w:right="33"/>
              <w:jc w:val="both"/>
              <w:rPr>
                <w:sz w:val="22"/>
                <w:szCs w:val="22"/>
              </w:rPr>
            </w:pPr>
            <w:r w:rsidRPr="00A65FE2">
              <w:rPr>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567E98E4"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51BC3C11"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3D593ED4"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3CC1F03"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3F446C03" w14:textId="77777777" w:rsidTr="00B1575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543E85A"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2</w:t>
            </w:r>
            <w:r w:rsidRPr="00A65FE2">
              <w:rPr>
                <w:rFonts w:ascii="ＭＳ 明朝" w:hAnsi="ＭＳ 明朝"/>
                <w:sz w:val="22"/>
                <w:szCs w:val="22"/>
              </w:rPr>
              <w:t>1</w:t>
            </w:r>
          </w:p>
        </w:tc>
        <w:tc>
          <w:tcPr>
            <w:tcW w:w="3006" w:type="dxa"/>
            <w:tcBorders>
              <w:top w:val="single" w:sz="4" w:space="0" w:color="auto"/>
              <w:left w:val="single" w:sz="4" w:space="0" w:color="auto"/>
              <w:bottom w:val="single" w:sz="4" w:space="0" w:color="auto"/>
              <w:right w:val="single" w:sz="4" w:space="0" w:color="auto"/>
            </w:tcBorders>
            <w:vAlign w:val="center"/>
          </w:tcPr>
          <w:p w14:paraId="29359C1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土壌汚染対策法に基づく土地の形質変更届出</w:t>
            </w:r>
          </w:p>
        </w:tc>
        <w:tc>
          <w:tcPr>
            <w:tcW w:w="1389" w:type="dxa"/>
            <w:tcBorders>
              <w:top w:val="single" w:sz="4" w:space="0" w:color="auto"/>
              <w:left w:val="single" w:sz="4" w:space="0" w:color="auto"/>
              <w:bottom w:val="single" w:sz="4" w:space="0" w:color="auto"/>
              <w:right w:val="single" w:sz="4" w:space="0" w:color="auto"/>
            </w:tcBorders>
          </w:tcPr>
          <w:p w14:paraId="08B0E3B6" w14:textId="77777777" w:rsidR="005A70F4" w:rsidRPr="00A65FE2" w:rsidRDefault="005A70F4" w:rsidP="00B1575E">
            <w:pPr>
              <w:pStyle w:val="af9"/>
              <w:ind w:right="33"/>
              <w:jc w:val="both"/>
              <w:rPr>
                <w:sz w:val="22"/>
                <w:szCs w:val="22"/>
              </w:rPr>
            </w:pPr>
            <w:r w:rsidRPr="00A65FE2">
              <w:rPr>
                <w:rFonts w:hint="eastAsia"/>
                <w:sz w:val="22"/>
                <w:szCs w:val="22"/>
              </w:rPr>
              <w:t>□有</w:t>
            </w:r>
          </w:p>
          <w:p w14:paraId="051C850D" w14:textId="77777777" w:rsidR="005A70F4" w:rsidRPr="00A65FE2" w:rsidRDefault="005A70F4" w:rsidP="00B1575E">
            <w:pPr>
              <w:pStyle w:val="af9"/>
              <w:ind w:right="33"/>
              <w:jc w:val="both"/>
              <w:rPr>
                <w:sz w:val="22"/>
                <w:szCs w:val="22"/>
              </w:rPr>
            </w:pPr>
            <w:r w:rsidRPr="00A65FE2">
              <w:rPr>
                <w:rFonts w:hint="eastAsia"/>
                <w:sz w:val="22"/>
                <w:szCs w:val="22"/>
              </w:rPr>
              <w:t>□無</w:t>
            </w:r>
          </w:p>
          <w:p w14:paraId="32290596"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6AC8185E"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195BB5ED"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6E5F0E9A"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4FC00B0D" w14:textId="77777777" w:rsidR="005A70F4" w:rsidRPr="00A65FE2" w:rsidRDefault="005A70F4" w:rsidP="00B1575E">
            <w:pPr>
              <w:pStyle w:val="af9"/>
              <w:ind w:right="33"/>
              <w:jc w:val="both"/>
              <w:rPr>
                <w:sz w:val="22"/>
                <w:szCs w:val="22"/>
              </w:rPr>
            </w:pPr>
            <w:r w:rsidRPr="00A65FE2">
              <w:rPr>
                <w:sz w:val="21"/>
                <w:szCs w:val="21"/>
              </w:rPr>
              <w:t>(　　年　月予定)</w:t>
            </w:r>
          </w:p>
        </w:tc>
        <w:tc>
          <w:tcPr>
            <w:tcW w:w="3119" w:type="dxa"/>
            <w:tcBorders>
              <w:top w:val="single" w:sz="4" w:space="0" w:color="auto"/>
              <w:left w:val="single" w:sz="4" w:space="0" w:color="auto"/>
              <w:bottom w:val="single" w:sz="4" w:space="0" w:color="auto"/>
              <w:right w:val="single" w:sz="4" w:space="0" w:color="auto"/>
            </w:tcBorders>
          </w:tcPr>
          <w:p w14:paraId="1574DB26" w14:textId="77777777" w:rsidR="005A70F4" w:rsidRPr="00A65FE2" w:rsidRDefault="005A70F4" w:rsidP="00B1575E">
            <w:pPr>
              <w:pStyle w:val="af9"/>
              <w:ind w:right="33"/>
              <w:jc w:val="both"/>
              <w:rPr>
                <w:sz w:val="22"/>
                <w:szCs w:val="22"/>
              </w:rPr>
            </w:pPr>
            <w:r w:rsidRPr="00A65FE2">
              <w:rPr>
                <w:rFonts w:hint="eastAsia"/>
                <w:sz w:val="22"/>
                <w:szCs w:val="22"/>
              </w:rPr>
              <w:t>確認日：</w:t>
            </w:r>
            <w:r w:rsidRPr="00A65FE2">
              <w:rPr>
                <w:sz w:val="22"/>
                <w:szCs w:val="22"/>
              </w:rPr>
              <w:t xml:space="preserve"> </w:t>
            </w:r>
          </w:p>
          <w:p w14:paraId="3F080A16" w14:textId="77777777" w:rsidR="005A70F4" w:rsidRPr="00A65FE2" w:rsidRDefault="005A70F4" w:rsidP="00B1575E">
            <w:pPr>
              <w:pStyle w:val="af9"/>
              <w:ind w:right="33"/>
              <w:jc w:val="both"/>
              <w:rPr>
                <w:sz w:val="22"/>
                <w:szCs w:val="22"/>
              </w:rPr>
            </w:pPr>
            <w:r w:rsidRPr="00A65FE2">
              <w:rPr>
                <w:rFonts w:hint="eastAsia"/>
                <w:sz w:val="22"/>
                <w:szCs w:val="22"/>
              </w:rPr>
              <w:t>部署：</w:t>
            </w:r>
            <w:r w:rsidRPr="00A65FE2">
              <w:rPr>
                <w:sz w:val="22"/>
                <w:szCs w:val="22"/>
              </w:rPr>
              <w:t xml:space="preserve"> </w:t>
            </w:r>
          </w:p>
          <w:p w14:paraId="3277BA32" w14:textId="77777777" w:rsidR="005A70F4" w:rsidRPr="00A65FE2" w:rsidRDefault="005A70F4" w:rsidP="00B1575E">
            <w:pPr>
              <w:pStyle w:val="af9"/>
              <w:ind w:right="33"/>
              <w:jc w:val="both"/>
              <w:rPr>
                <w:sz w:val="22"/>
                <w:szCs w:val="22"/>
              </w:rPr>
            </w:pPr>
            <w:r w:rsidRPr="00A65FE2">
              <w:rPr>
                <w:rFonts w:hint="eastAsia"/>
                <w:sz w:val="22"/>
                <w:szCs w:val="22"/>
              </w:rPr>
              <w:t>担当者名：</w:t>
            </w:r>
            <w:r w:rsidRPr="00A65FE2">
              <w:rPr>
                <w:sz w:val="22"/>
                <w:szCs w:val="22"/>
              </w:rPr>
              <w:t xml:space="preserve"> </w:t>
            </w:r>
          </w:p>
          <w:p w14:paraId="362EDF97" w14:textId="77777777" w:rsidR="005A70F4" w:rsidRPr="00A65FE2" w:rsidRDefault="005A70F4" w:rsidP="00B1575E">
            <w:pPr>
              <w:pStyle w:val="af9"/>
              <w:ind w:right="33"/>
              <w:jc w:val="both"/>
              <w:rPr>
                <w:sz w:val="22"/>
                <w:szCs w:val="22"/>
              </w:rPr>
            </w:pPr>
            <w:r w:rsidRPr="00A65FE2">
              <w:rPr>
                <w:rFonts w:hint="eastAsia"/>
                <w:sz w:val="22"/>
                <w:szCs w:val="22"/>
              </w:rPr>
              <w:t>連絡先(TEL)：</w:t>
            </w:r>
          </w:p>
        </w:tc>
      </w:tr>
      <w:tr w:rsidR="00A65FE2" w:rsidRPr="00A65FE2" w14:paraId="57DAE756" w14:textId="77777777" w:rsidTr="00B1575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EF085DB"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2</w:t>
            </w:r>
            <w:r w:rsidRPr="00A65FE2">
              <w:rPr>
                <w:rFonts w:ascii="ＭＳ 明朝" w:hAnsi="ＭＳ 明朝"/>
                <w:sz w:val="22"/>
                <w:szCs w:val="22"/>
              </w:rPr>
              <w:t>2</w:t>
            </w:r>
          </w:p>
        </w:tc>
        <w:tc>
          <w:tcPr>
            <w:tcW w:w="3006" w:type="dxa"/>
            <w:tcBorders>
              <w:top w:val="single" w:sz="4" w:space="0" w:color="auto"/>
              <w:left w:val="single" w:sz="4" w:space="0" w:color="auto"/>
              <w:bottom w:val="single" w:sz="4" w:space="0" w:color="auto"/>
              <w:right w:val="single" w:sz="4" w:space="0" w:color="auto"/>
            </w:tcBorders>
            <w:vAlign w:val="center"/>
          </w:tcPr>
          <w:p w14:paraId="2C4C097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景観法に基づく景観計画区域・景観地区内の行為届出</w:t>
            </w:r>
          </w:p>
        </w:tc>
        <w:tc>
          <w:tcPr>
            <w:tcW w:w="1389" w:type="dxa"/>
            <w:tcBorders>
              <w:top w:val="single" w:sz="4" w:space="0" w:color="auto"/>
              <w:left w:val="single" w:sz="4" w:space="0" w:color="auto"/>
              <w:bottom w:val="single" w:sz="4" w:space="0" w:color="auto"/>
              <w:right w:val="single" w:sz="4" w:space="0" w:color="auto"/>
            </w:tcBorders>
          </w:tcPr>
          <w:p w14:paraId="7C12D038" w14:textId="77777777" w:rsidR="005A70F4" w:rsidRPr="00A65FE2" w:rsidRDefault="005A70F4" w:rsidP="00B1575E">
            <w:pPr>
              <w:pStyle w:val="af9"/>
              <w:ind w:right="33"/>
              <w:jc w:val="both"/>
              <w:rPr>
                <w:sz w:val="22"/>
                <w:szCs w:val="22"/>
              </w:rPr>
            </w:pPr>
            <w:r w:rsidRPr="00A65FE2">
              <w:rPr>
                <w:rFonts w:hint="eastAsia"/>
                <w:sz w:val="22"/>
                <w:szCs w:val="22"/>
              </w:rPr>
              <w:t>□有</w:t>
            </w:r>
          </w:p>
          <w:p w14:paraId="78CAFFEF" w14:textId="77777777" w:rsidR="005A70F4" w:rsidRPr="00A65FE2" w:rsidRDefault="005A70F4" w:rsidP="00B1575E">
            <w:pPr>
              <w:pStyle w:val="af9"/>
              <w:ind w:right="33"/>
              <w:jc w:val="both"/>
              <w:rPr>
                <w:sz w:val="22"/>
                <w:szCs w:val="22"/>
              </w:rPr>
            </w:pPr>
            <w:r w:rsidRPr="00A65FE2">
              <w:rPr>
                <w:rFonts w:hint="eastAsia"/>
                <w:sz w:val="22"/>
                <w:szCs w:val="22"/>
              </w:rPr>
              <w:t>□無</w:t>
            </w:r>
          </w:p>
          <w:p w14:paraId="1EC95CF3"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2DFFAA20"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442E4AEB"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3EFCE32D"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06A40BF8" w14:textId="77777777" w:rsidR="005A70F4" w:rsidRPr="00A65FE2" w:rsidRDefault="005A70F4" w:rsidP="00B1575E">
            <w:pPr>
              <w:pStyle w:val="af9"/>
              <w:ind w:right="33"/>
              <w:jc w:val="both"/>
              <w:rPr>
                <w:sz w:val="22"/>
                <w:szCs w:val="22"/>
              </w:rPr>
            </w:pPr>
            <w:r w:rsidRPr="00A65FE2">
              <w:rPr>
                <w:sz w:val="21"/>
                <w:szCs w:val="21"/>
              </w:rPr>
              <w:t xml:space="preserve">(　　年　月予定) </w:t>
            </w:r>
          </w:p>
        </w:tc>
        <w:tc>
          <w:tcPr>
            <w:tcW w:w="3119" w:type="dxa"/>
            <w:tcBorders>
              <w:top w:val="single" w:sz="4" w:space="0" w:color="auto"/>
              <w:left w:val="single" w:sz="4" w:space="0" w:color="auto"/>
              <w:bottom w:val="single" w:sz="4" w:space="0" w:color="auto"/>
              <w:right w:val="single" w:sz="4" w:space="0" w:color="auto"/>
            </w:tcBorders>
          </w:tcPr>
          <w:p w14:paraId="5E6BDBAB" w14:textId="77777777" w:rsidR="005A70F4" w:rsidRPr="00A65FE2" w:rsidRDefault="005A70F4" w:rsidP="00B1575E">
            <w:pPr>
              <w:pStyle w:val="af9"/>
              <w:ind w:right="33"/>
              <w:jc w:val="both"/>
              <w:rPr>
                <w:sz w:val="22"/>
                <w:szCs w:val="22"/>
              </w:rPr>
            </w:pPr>
            <w:r w:rsidRPr="00A65FE2">
              <w:rPr>
                <w:rFonts w:hint="eastAsia"/>
                <w:sz w:val="22"/>
                <w:szCs w:val="22"/>
              </w:rPr>
              <w:t>確認日：</w:t>
            </w:r>
            <w:r w:rsidRPr="00A65FE2">
              <w:rPr>
                <w:sz w:val="22"/>
                <w:szCs w:val="22"/>
              </w:rPr>
              <w:t xml:space="preserve"> </w:t>
            </w:r>
          </w:p>
          <w:p w14:paraId="6AD72043" w14:textId="77777777" w:rsidR="005A70F4" w:rsidRPr="00A65FE2" w:rsidRDefault="005A70F4" w:rsidP="00B1575E">
            <w:pPr>
              <w:pStyle w:val="af9"/>
              <w:ind w:right="33"/>
              <w:jc w:val="both"/>
              <w:rPr>
                <w:sz w:val="22"/>
                <w:szCs w:val="22"/>
              </w:rPr>
            </w:pPr>
            <w:r w:rsidRPr="00A65FE2">
              <w:rPr>
                <w:rFonts w:hint="eastAsia"/>
                <w:sz w:val="22"/>
                <w:szCs w:val="22"/>
              </w:rPr>
              <w:t>部署：</w:t>
            </w:r>
            <w:r w:rsidRPr="00A65FE2">
              <w:rPr>
                <w:sz w:val="22"/>
                <w:szCs w:val="22"/>
              </w:rPr>
              <w:t xml:space="preserve"> </w:t>
            </w:r>
          </w:p>
          <w:p w14:paraId="59FD8ED1" w14:textId="77777777" w:rsidR="005A70F4" w:rsidRPr="00A65FE2" w:rsidRDefault="005A70F4" w:rsidP="00B1575E">
            <w:pPr>
              <w:pStyle w:val="af9"/>
              <w:ind w:right="33"/>
              <w:jc w:val="both"/>
              <w:rPr>
                <w:sz w:val="22"/>
                <w:szCs w:val="22"/>
              </w:rPr>
            </w:pPr>
            <w:r w:rsidRPr="00A65FE2">
              <w:rPr>
                <w:rFonts w:hint="eastAsia"/>
                <w:sz w:val="22"/>
                <w:szCs w:val="22"/>
              </w:rPr>
              <w:t>担当者名：</w:t>
            </w:r>
            <w:r w:rsidRPr="00A65FE2">
              <w:rPr>
                <w:sz w:val="22"/>
                <w:szCs w:val="22"/>
              </w:rPr>
              <w:t xml:space="preserve"> </w:t>
            </w:r>
          </w:p>
          <w:p w14:paraId="6F5CD817" w14:textId="77777777" w:rsidR="005A70F4" w:rsidRPr="00A65FE2" w:rsidRDefault="005A70F4" w:rsidP="00B1575E">
            <w:pPr>
              <w:pStyle w:val="af9"/>
              <w:ind w:right="33"/>
              <w:jc w:val="both"/>
              <w:rPr>
                <w:sz w:val="22"/>
                <w:szCs w:val="22"/>
              </w:rPr>
            </w:pPr>
            <w:r w:rsidRPr="00A65FE2">
              <w:rPr>
                <w:rFonts w:hint="eastAsia"/>
                <w:sz w:val="22"/>
                <w:szCs w:val="22"/>
              </w:rPr>
              <w:t>連絡先(TEL)：</w:t>
            </w:r>
          </w:p>
        </w:tc>
      </w:tr>
    </w:tbl>
    <w:p w14:paraId="03E9A730" w14:textId="77777777" w:rsidR="005A70F4" w:rsidRPr="00A65FE2" w:rsidRDefault="005A70F4" w:rsidP="005A70F4">
      <w:r w:rsidRPr="00A65FE2">
        <w:br w:type="page"/>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6"/>
        <w:gridCol w:w="1389"/>
        <w:gridCol w:w="1871"/>
        <w:gridCol w:w="3119"/>
      </w:tblGrid>
      <w:tr w:rsidR="00A65FE2" w:rsidRPr="00A65FE2" w14:paraId="5FC16C0E" w14:textId="77777777" w:rsidTr="00752C9C">
        <w:trPr>
          <w:trHeight w:val="20"/>
        </w:trPr>
        <w:tc>
          <w:tcPr>
            <w:tcW w:w="538" w:type="dxa"/>
            <w:vAlign w:val="center"/>
          </w:tcPr>
          <w:p w14:paraId="35BF80DB" w14:textId="77777777" w:rsidR="005A70F4" w:rsidRPr="00A65FE2" w:rsidRDefault="005A70F4" w:rsidP="00B1575E">
            <w:pPr>
              <w:pStyle w:val="af9"/>
              <w:ind w:right="33"/>
              <w:jc w:val="center"/>
              <w:rPr>
                <w:rFonts w:ascii="ＭＳ 明朝" w:hAnsi="ＭＳ 明朝"/>
                <w:sz w:val="22"/>
                <w:szCs w:val="22"/>
              </w:rPr>
            </w:pPr>
          </w:p>
        </w:tc>
        <w:tc>
          <w:tcPr>
            <w:tcW w:w="3006" w:type="dxa"/>
            <w:vAlign w:val="center"/>
          </w:tcPr>
          <w:p w14:paraId="0EBF0FAD" w14:textId="77777777" w:rsidR="005A70F4" w:rsidRPr="00A65FE2" w:rsidRDefault="005A70F4" w:rsidP="00B1575E">
            <w:pPr>
              <w:pStyle w:val="af9"/>
              <w:ind w:right="33"/>
              <w:jc w:val="center"/>
              <w:rPr>
                <w:sz w:val="22"/>
                <w:szCs w:val="22"/>
              </w:rPr>
            </w:pPr>
            <w:r w:rsidRPr="00A65FE2">
              <w:rPr>
                <w:rFonts w:hint="eastAsia"/>
                <w:sz w:val="22"/>
                <w:szCs w:val="22"/>
              </w:rPr>
              <w:t>項　目</w:t>
            </w:r>
          </w:p>
        </w:tc>
        <w:tc>
          <w:tcPr>
            <w:tcW w:w="1389" w:type="dxa"/>
            <w:vAlign w:val="center"/>
          </w:tcPr>
          <w:p w14:paraId="52C92994" w14:textId="77777777" w:rsidR="005A70F4" w:rsidRPr="00A65FE2" w:rsidRDefault="005A70F4" w:rsidP="00B1575E">
            <w:pPr>
              <w:pStyle w:val="af9"/>
              <w:jc w:val="center"/>
              <w:rPr>
                <w:sz w:val="22"/>
                <w:szCs w:val="22"/>
              </w:rPr>
            </w:pPr>
            <w:r w:rsidRPr="00A65FE2">
              <w:rPr>
                <w:rFonts w:hint="eastAsia"/>
                <w:sz w:val="22"/>
                <w:szCs w:val="22"/>
              </w:rPr>
              <w:t>該当の</w:t>
            </w:r>
          </w:p>
          <w:p w14:paraId="0A4CE26B" w14:textId="77777777" w:rsidR="005A70F4" w:rsidRPr="00A65FE2" w:rsidRDefault="005A70F4" w:rsidP="00B1575E">
            <w:pPr>
              <w:pStyle w:val="af9"/>
              <w:jc w:val="center"/>
              <w:rPr>
                <w:sz w:val="22"/>
                <w:szCs w:val="22"/>
              </w:rPr>
            </w:pPr>
            <w:r w:rsidRPr="00A65FE2">
              <w:rPr>
                <w:rFonts w:hint="eastAsia"/>
                <w:sz w:val="22"/>
                <w:szCs w:val="22"/>
              </w:rPr>
              <w:t>有無（注１）</w:t>
            </w:r>
          </w:p>
        </w:tc>
        <w:tc>
          <w:tcPr>
            <w:tcW w:w="1871" w:type="dxa"/>
          </w:tcPr>
          <w:p w14:paraId="4296D992" w14:textId="77777777" w:rsidR="005A70F4" w:rsidRPr="00A65FE2" w:rsidRDefault="005A70F4" w:rsidP="00B1575E">
            <w:pPr>
              <w:pStyle w:val="af9"/>
              <w:jc w:val="center"/>
              <w:rPr>
                <w:sz w:val="22"/>
                <w:szCs w:val="22"/>
              </w:rPr>
            </w:pPr>
            <w:r w:rsidRPr="00A65FE2">
              <w:rPr>
                <w:rFonts w:hint="eastAsia"/>
                <w:sz w:val="22"/>
                <w:szCs w:val="22"/>
              </w:rPr>
              <w:t>現況（注２）</w:t>
            </w:r>
          </w:p>
          <w:p w14:paraId="30258072" w14:textId="77777777" w:rsidR="005A70F4" w:rsidRPr="00A65FE2" w:rsidRDefault="005A70F4" w:rsidP="00B1575E">
            <w:pPr>
              <w:pStyle w:val="af9"/>
              <w:jc w:val="center"/>
              <w:rPr>
                <w:sz w:val="22"/>
                <w:szCs w:val="22"/>
              </w:rPr>
            </w:pPr>
            <w:r w:rsidRPr="00A65FE2">
              <w:rPr>
                <w:w w:val="67"/>
                <w:sz w:val="22"/>
                <w:szCs w:val="22"/>
                <w:fitText w:val="1260" w:id="-1011067134"/>
              </w:rPr>
              <w:t>(該当有の場合のみ</w:t>
            </w:r>
            <w:r w:rsidRPr="00A65FE2">
              <w:rPr>
                <w:spacing w:val="10"/>
                <w:w w:val="67"/>
                <w:sz w:val="22"/>
                <w:szCs w:val="22"/>
                <w:fitText w:val="1260" w:id="-1011067134"/>
              </w:rPr>
              <w:t>)</w:t>
            </w:r>
          </w:p>
        </w:tc>
        <w:tc>
          <w:tcPr>
            <w:tcW w:w="3119" w:type="dxa"/>
            <w:vAlign w:val="center"/>
          </w:tcPr>
          <w:p w14:paraId="29BD570E" w14:textId="77777777" w:rsidR="005A70F4" w:rsidRPr="00A65FE2" w:rsidRDefault="005A70F4" w:rsidP="00B1575E">
            <w:pPr>
              <w:pStyle w:val="af9"/>
              <w:jc w:val="center"/>
              <w:rPr>
                <w:sz w:val="22"/>
                <w:szCs w:val="22"/>
              </w:rPr>
            </w:pPr>
            <w:r w:rsidRPr="00A65FE2">
              <w:rPr>
                <w:rFonts w:hint="eastAsia"/>
                <w:sz w:val="22"/>
                <w:szCs w:val="22"/>
              </w:rPr>
              <w:t>確認・手続先</w:t>
            </w:r>
          </w:p>
        </w:tc>
      </w:tr>
      <w:tr w:rsidR="00A65FE2" w:rsidRPr="00A65FE2" w14:paraId="69996B50" w14:textId="77777777" w:rsidTr="00752C9C">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768E7DE5" w14:textId="77777777" w:rsidR="00FA48DD" w:rsidRPr="00A65FE2" w:rsidRDefault="00FA48DD" w:rsidP="0018209A">
            <w:pPr>
              <w:pStyle w:val="af9"/>
              <w:ind w:left="220" w:hangingChars="100" w:hanging="220"/>
              <w:jc w:val="center"/>
              <w:rPr>
                <w:rFonts w:ascii="ＭＳ 明朝" w:hAnsi="ＭＳ 明朝"/>
                <w:sz w:val="22"/>
                <w:szCs w:val="22"/>
              </w:rPr>
            </w:pPr>
            <w:r w:rsidRPr="00A65FE2">
              <w:rPr>
                <w:rFonts w:ascii="ＭＳ 明朝" w:hAnsi="ＭＳ 明朝"/>
                <w:sz w:val="22"/>
                <w:szCs w:val="22"/>
              </w:rPr>
              <w:t>23</w:t>
            </w:r>
          </w:p>
        </w:tc>
        <w:tc>
          <w:tcPr>
            <w:tcW w:w="3006" w:type="dxa"/>
            <w:tcBorders>
              <w:top w:val="single" w:sz="4" w:space="0" w:color="auto"/>
              <w:left w:val="single" w:sz="4" w:space="0" w:color="auto"/>
              <w:bottom w:val="single" w:sz="4" w:space="0" w:color="auto"/>
              <w:right w:val="single" w:sz="4" w:space="0" w:color="auto"/>
            </w:tcBorders>
            <w:vAlign w:val="center"/>
          </w:tcPr>
          <w:p w14:paraId="5380C1A9" w14:textId="77777777" w:rsidR="00FA48DD" w:rsidRPr="00A65FE2" w:rsidRDefault="00FA48DD" w:rsidP="0018209A">
            <w:pPr>
              <w:pStyle w:val="af9"/>
              <w:jc w:val="both"/>
              <w:rPr>
                <w:rFonts w:ascii="ＭＳ 明朝" w:hAnsi="ＭＳ 明朝"/>
                <w:sz w:val="22"/>
                <w:szCs w:val="22"/>
              </w:rPr>
            </w:pPr>
            <w:r w:rsidRPr="00A65FE2">
              <w:rPr>
                <w:rFonts w:ascii="ＭＳ 明朝" w:hAnsi="ＭＳ 明朝" w:hint="eastAsia"/>
                <w:sz w:val="22"/>
                <w:szCs w:val="22"/>
              </w:rPr>
              <w:t>その他の法律・条例に係る手続（注４）</w:t>
            </w:r>
          </w:p>
          <w:p w14:paraId="0D9259D2" w14:textId="77777777" w:rsidR="00FA48DD" w:rsidRPr="00A65FE2" w:rsidRDefault="00FA48DD" w:rsidP="0018209A">
            <w:pPr>
              <w:pStyle w:val="af9"/>
              <w:jc w:val="both"/>
              <w:rPr>
                <w:rFonts w:ascii="ＭＳ 明朝" w:hAnsi="ＭＳ 明朝"/>
                <w:sz w:val="22"/>
                <w:szCs w:val="22"/>
              </w:rPr>
            </w:pPr>
            <w:r w:rsidRPr="00A65FE2">
              <w:rPr>
                <w:rFonts w:ascii="ＭＳ 明朝" w:hAnsi="ＭＳ 明朝" w:hint="eastAsia"/>
                <w:sz w:val="22"/>
                <w:szCs w:val="22"/>
              </w:rPr>
              <w:t>（法律等：　　　　　　　　　　）</w:t>
            </w:r>
          </w:p>
        </w:tc>
        <w:tc>
          <w:tcPr>
            <w:tcW w:w="1389" w:type="dxa"/>
            <w:tcBorders>
              <w:top w:val="single" w:sz="4" w:space="0" w:color="auto"/>
              <w:left w:val="single" w:sz="4" w:space="0" w:color="auto"/>
              <w:bottom w:val="single" w:sz="4" w:space="0" w:color="auto"/>
              <w:right w:val="single" w:sz="4" w:space="0" w:color="auto"/>
            </w:tcBorders>
          </w:tcPr>
          <w:p w14:paraId="428C9692" w14:textId="77777777" w:rsidR="00FA48DD" w:rsidRPr="00A65FE2" w:rsidRDefault="00FA48DD" w:rsidP="0018209A">
            <w:pPr>
              <w:pStyle w:val="af9"/>
              <w:ind w:right="33"/>
              <w:jc w:val="both"/>
              <w:rPr>
                <w:sz w:val="22"/>
                <w:szCs w:val="22"/>
              </w:rPr>
            </w:pPr>
            <w:r w:rsidRPr="00A65FE2">
              <w:rPr>
                <w:rFonts w:hint="eastAsia"/>
                <w:sz w:val="22"/>
                <w:szCs w:val="22"/>
              </w:rPr>
              <w:t>□有</w:t>
            </w:r>
          </w:p>
          <w:p w14:paraId="26792B3E" w14:textId="77777777" w:rsidR="00FA48DD" w:rsidRPr="00A65FE2" w:rsidRDefault="00FA48DD" w:rsidP="0018209A">
            <w:pPr>
              <w:pStyle w:val="af9"/>
              <w:ind w:right="33"/>
              <w:jc w:val="both"/>
              <w:rPr>
                <w:sz w:val="22"/>
                <w:szCs w:val="22"/>
              </w:rPr>
            </w:pPr>
            <w:r w:rsidRPr="00A65FE2">
              <w:rPr>
                <w:rFonts w:hint="eastAsia"/>
                <w:sz w:val="22"/>
                <w:szCs w:val="22"/>
              </w:rPr>
              <w:t>□無</w:t>
            </w:r>
          </w:p>
          <w:p w14:paraId="117CB8F3" w14:textId="77777777" w:rsidR="00FA48DD" w:rsidRPr="00A65FE2" w:rsidRDefault="00FA48DD" w:rsidP="0018209A">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78D00A6E" w14:textId="77777777" w:rsidR="00FA48DD" w:rsidRPr="00A65FE2" w:rsidRDefault="00FA48DD" w:rsidP="0018209A">
            <w:pPr>
              <w:pStyle w:val="af9"/>
              <w:ind w:right="33"/>
              <w:jc w:val="both"/>
              <w:rPr>
                <w:sz w:val="22"/>
                <w:szCs w:val="22"/>
              </w:rPr>
            </w:pPr>
            <w:r w:rsidRPr="00A65FE2">
              <w:rPr>
                <w:rFonts w:hint="eastAsia"/>
                <w:sz w:val="22"/>
                <w:szCs w:val="22"/>
              </w:rPr>
              <w:t>□手続済</w:t>
            </w:r>
          </w:p>
          <w:p w14:paraId="602D1B17" w14:textId="77777777" w:rsidR="00FA48DD" w:rsidRPr="00A65FE2" w:rsidRDefault="00FA48DD" w:rsidP="0018209A">
            <w:pPr>
              <w:pStyle w:val="af9"/>
              <w:ind w:right="33"/>
              <w:jc w:val="both"/>
              <w:rPr>
                <w:sz w:val="22"/>
                <w:szCs w:val="22"/>
              </w:rPr>
            </w:pPr>
            <w:r w:rsidRPr="00A65FE2">
              <w:rPr>
                <w:rFonts w:hint="eastAsia"/>
                <w:sz w:val="22"/>
                <w:szCs w:val="22"/>
              </w:rPr>
              <w:t>□手続中</w:t>
            </w:r>
          </w:p>
          <w:p w14:paraId="3D752862" w14:textId="77777777" w:rsidR="00FA48DD" w:rsidRPr="00A65FE2" w:rsidRDefault="00FA48DD" w:rsidP="0018209A">
            <w:pPr>
              <w:pStyle w:val="af9"/>
              <w:ind w:right="33"/>
              <w:jc w:val="both"/>
              <w:rPr>
                <w:sz w:val="22"/>
                <w:szCs w:val="22"/>
              </w:rPr>
            </w:pPr>
            <w:r w:rsidRPr="00A65FE2">
              <w:rPr>
                <w:rFonts w:hint="eastAsia"/>
                <w:sz w:val="22"/>
                <w:szCs w:val="22"/>
              </w:rPr>
              <w:t>□手続予定</w:t>
            </w:r>
          </w:p>
          <w:p w14:paraId="529B0813" w14:textId="77777777" w:rsidR="00FA48DD" w:rsidRPr="00A65FE2" w:rsidRDefault="00FA48DD" w:rsidP="0018209A">
            <w:pPr>
              <w:pStyle w:val="af9"/>
              <w:ind w:right="33"/>
              <w:jc w:val="both"/>
              <w:rPr>
                <w:sz w:val="22"/>
                <w:szCs w:val="22"/>
              </w:rPr>
            </w:pPr>
            <w:r w:rsidRPr="00A65FE2">
              <w:rPr>
                <w:rFonts w:hint="eastAsia"/>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20919DE4" w14:textId="77777777" w:rsidR="00FA48DD" w:rsidRPr="00A65FE2" w:rsidRDefault="00FA48DD" w:rsidP="0018209A">
            <w:pPr>
              <w:pStyle w:val="af9"/>
              <w:ind w:right="33"/>
              <w:jc w:val="both"/>
              <w:rPr>
                <w:sz w:val="22"/>
                <w:szCs w:val="22"/>
              </w:rPr>
            </w:pPr>
            <w:r w:rsidRPr="00A65FE2">
              <w:rPr>
                <w:rFonts w:hint="eastAsia"/>
                <w:sz w:val="22"/>
                <w:szCs w:val="22"/>
              </w:rPr>
              <w:t>確認日：</w:t>
            </w:r>
            <w:r w:rsidRPr="00A65FE2">
              <w:rPr>
                <w:sz w:val="22"/>
                <w:szCs w:val="22"/>
              </w:rPr>
              <w:t xml:space="preserve"> </w:t>
            </w:r>
          </w:p>
          <w:p w14:paraId="0D62F744" w14:textId="77777777" w:rsidR="00FA48DD" w:rsidRPr="00A65FE2" w:rsidRDefault="00FA48DD" w:rsidP="0018209A">
            <w:pPr>
              <w:pStyle w:val="af9"/>
              <w:ind w:right="33"/>
              <w:jc w:val="both"/>
              <w:rPr>
                <w:sz w:val="22"/>
                <w:szCs w:val="22"/>
              </w:rPr>
            </w:pPr>
            <w:r w:rsidRPr="00A65FE2">
              <w:rPr>
                <w:rFonts w:hint="eastAsia"/>
                <w:sz w:val="22"/>
                <w:szCs w:val="22"/>
              </w:rPr>
              <w:t>部署：</w:t>
            </w:r>
            <w:r w:rsidRPr="00A65FE2">
              <w:rPr>
                <w:sz w:val="22"/>
                <w:szCs w:val="22"/>
              </w:rPr>
              <w:t xml:space="preserve"> </w:t>
            </w:r>
          </w:p>
          <w:p w14:paraId="28B4B177" w14:textId="77777777" w:rsidR="00FA48DD" w:rsidRPr="00A65FE2" w:rsidRDefault="00FA48DD" w:rsidP="0018209A">
            <w:pPr>
              <w:pStyle w:val="af9"/>
              <w:ind w:right="33"/>
              <w:jc w:val="both"/>
              <w:rPr>
                <w:sz w:val="22"/>
                <w:szCs w:val="22"/>
              </w:rPr>
            </w:pPr>
            <w:r w:rsidRPr="00A65FE2">
              <w:rPr>
                <w:rFonts w:hint="eastAsia"/>
                <w:sz w:val="22"/>
                <w:szCs w:val="22"/>
              </w:rPr>
              <w:t>担当者名：</w:t>
            </w:r>
            <w:r w:rsidRPr="00A65FE2">
              <w:rPr>
                <w:sz w:val="22"/>
                <w:szCs w:val="22"/>
              </w:rPr>
              <w:t xml:space="preserve"> </w:t>
            </w:r>
          </w:p>
          <w:p w14:paraId="3708D9D4" w14:textId="77777777" w:rsidR="00FA48DD" w:rsidRPr="00A65FE2" w:rsidRDefault="00FA48DD" w:rsidP="0018209A">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0FC372DA" w14:textId="77777777" w:rsidTr="00752C9C">
        <w:trPr>
          <w:trHeight w:val="20"/>
        </w:trPr>
        <w:tc>
          <w:tcPr>
            <w:tcW w:w="9923" w:type="dxa"/>
            <w:gridSpan w:val="5"/>
            <w:shd w:val="clear" w:color="auto" w:fill="D9D9D9"/>
          </w:tcPr>
          <w:p w14:paraId="6D311A1B" w14:textId="77777777" w:rsidR="005A70F4" w:rsidRPr="00A65FE2" w:rsidRDefault="005A70F4" w:rsidP="00B1575E">
            <w:pPr>
              <w:pStyle w:val="af9"/>
              <w:ind w:right="33"/>
              <w:jc w:val="both"/>
              <w:rPr>
                <w:sz w:val="22"/>
                <w:szCs w:val="22"/>
              </w:rPr>
            </w:pPr>
            <w:bookmarkStart w:id="0" w:name="_Hlk162109958"/>
            <w:r w:rsidRPr="00A65FE2">
              <w:rPr>
                <w:rFonts w:hint="eastAsia"/>
                <w:sz w:val="22"/>
                <w:szCs w:val="22"/>
              </w:rPr>
              <w:t>備考</w:t>
            </w:r>
          </w:p>
        </w:tc>
      </w:tr>
      <w:tr w:rsidR="00A65FE2" w:rsidRPr="00A65FE2" w14:paraId="6EA1D242" w14:textId="77777777" w:rsidTr="00752C9C">
        <w:trPr>
          <w:trHeight w:val="1084"/>
        </w:trPr>
        <w:tc>
          <w:tcPr>
            <w:tcW w:w="9923" w:type="dxa"/>
            <w:gridSpan w:val="5"/>
          </w:tcPr>
          <w:p w14:paraId="5819BE2E" w14:textId="77777777" w:rsidR="005A70F4" w:rsidRPr="00A65FE2" w:rsidRDefault="005A70F4" w:rsidP="00B1575E">
            <w:pPr>
              <w:pStyle w:val="af9"/>
              <w:ind w:right="33"/>
              <w:jc w:val="both"/>
              <w:rPr>
                <w:sz w:val="22"/>
                <w:szCs w:val="22"/>
              </w:rPr>
            </w:pPr>
          </w:p>
        </w:tc>
      </w:tr>
    </w:tbl>
    <w:p w14:paraId="510C2F3A" w14:textId="77777777" w:rsidR="005A70F4" w:rsidRPr="00A65FE2" w:rsidRDefault="005A70F4" w:rsidP="00752C9C">
      <w:pPr>
        <w:jc w:val="both"/>
      </w:pPr>
      <w:bookmarkStart w:id="1" w:name="_Hlk162110078"/>
      <w:bookmarkEnd w:id="0"/>
      <w:r w:rsidRPr="00A65FE2">
        <w:rPr>
          <w:rFonts w:hint="eastAsia"/>
        </w:rPr>
        <w:t>（注１）関係法令への該当の有無について行政機関へ確認中の場合は、「確認中」を選ぶこと。</w:t>
      </w:r>
    </w:p>
    <w:p w14:paraId="5B7CAAA5" w14:textId="77777777" w:rsidR="005A70F4" w:rsidRPr="00A65FE2" w:rsidRDefault="005A70F4" w:rsidP="00752C9C">
      <w:pPr>
        <w:pStyle w:val="afd"/>
        <w:ind w:left="849" w:hangingChars="386" w:hanging="849"/>
        <w:jc w:val="both"/>
        <w:rPr>
          <w:szCs w:val="21"/>
        </w:rPr>
      </w:pPr>
      <w:r w:rsidRPr="00A65FE2">
        <w:rPr>
          <w:rFonts w:hint="eastAsia"/>
        </w:rPr>
        <w:t>（注２）関係法令に基づく一連の手続が終了している場合は「手続済」、実施中の場合は「手続中」とすること。</w:t>
      </w:r>
      <w:r w:rsidRPr="00A65FE2">
        <w:rPr>
          <w:rFonts w:hint="eastAsia"/>
          <w:szCs w:val="21"/>
        </w:rPr>
        <w:t>事前協議中又は協議前である場合は「手続予定」とし、手続予定時期を記載すること。</w:t>
      </w:r>
    </w:p>
    <w:p w14:paraId="58AB6F54" w14:textId="77777777" w:rsidR="005A70F4" w:rsidRPr="00A65FE2" w:rsidRDefault="005A70F4" w:rsidP="00752C9C">
      <w:pPr>
        <w:pStyle w:val="afd"/>
        <w:ind w:left="849" w:hangingChars="386" w:hanging="849"/>
        <w:jc w:val="both"/>
      </w:pPr>
      <w:r w:rsidRPr="00A65FE2">
        <w:rPr>
          <w:rFonts w:hint="eastAsia"/>
        </w:rPr>
        <w:t>（注３）掲載した関係法令は、あくまで参考として例示したものであり、申請者の責任において、法令を所管する行政機関への照会等を行い、事業実施に必要な許認可を網羅的に記載すること。</w:t>
      </w:r>
    </w:p>
    <w:p w14:paraId="43DADF3A" w14:textId="77777777" w:rsidR="005A70F4" w:rsidRPr="00A65FE2" w:rsidRDefault="005A70F4" w:rsidP="00752C9C">
      <w:pPr>
        <w:pStyle w:val="afd"/>
        <w:ind w:left="849" w:hangingChars="386" w:hanging="849"/>
        <w:jc w:val="both"/>
      </w:pPr>
      <w:r w:rsidRPr="00A65FE2">
        <w:rPr>
          <w:rFonts w:hint="eastAsia"/>
        </w:rPr>
        <w:t>（注４）掲載した法令のほかに該当するものがあれば「2</w:t>
      </w:r>
      <w:r w:rsidRPr="00A65FE2">
        <w:t>3 その他の法律・条例に係る手続」に記入するこ</w:t>
      </w:r>
      <w:r w:rsidRPr="00A65FE2">
        <w:rPr>
          <w:rFonts w:hint="eastAsia"/>
        </w:rPr>
        <w:t>と。複数ある場合は、行を追加して記載すること。</w:t>
      </w:r>
    </w:p>
    <w:bookmarkEnd w:id="1"/>
    <w:p w14:paraId="3EB29B9F" w14:textId="77777777" w:rsidR="005A70F4" w:rsidRPr="00A65FE2" w:rsidRDefault="005A70F4" w:rsidP="005A70F4">
      <w:pPr>
        <w:pStyle w:val="afd"/>
      </w:pPr>
    </w:p>
    <w:p w14:paraId="41C31682" w14:textId="77777777" w:rsidR="000A5233" w:rsidRPr="00A65FE2" w:rsidRDefault="000A5233" w:rsidP="000A5233">
      <w:r w:rsidRPr="00A65FE2">
        <w:br w:type="page"/>
      </w:r>
    </w:p>
    <w:p w14:paraId="0C921AAA" w14:textId="2AD00A2B" w:rsidR="004711C0" w:rsidRPr="00833A18" w:rsidRDefault="004711C0" w:rsidP="004711C0">
      <w:pPr>
        <w:pStyle w:val="1"/>
      </w:pPr>
      <w:r w:rsidRPr="00833A18">
        <w:rPr>
          <w:rFonts w:hint="eastAsia"/>
        </w:rPr>
        <w:t>参考様式第11</w:t>
      </w:r>
      <w:r w:rsidRPr="00833A18">
        <w:t>（</w:t>
      </w:r>
      <w:r w:rsidRPr="00833A18">
        <w:rPr>
          <w:rFonts w:hint="eastAsia"/>
        </w:rPr>
        <w:t>地球温暖化対策の推進に関する法律に基づく地域脱炭素化促進事業計画の認定等に関する省令第３条第２項関係</w:t>
      </w:r>
      <w:r w:rsidRPr="00833A18">
        <w:t>）</w:t>
      </w:r>
      <w:r w:rsidR="00E46609">
        <w:rPr>
          <w:rFonts w:ascii="ＭＳ Ｐ明朝" w:eastAsia="ＭＳ Ｐ明朝" w:hAnsi="ＭＳ Ｐ明朝" w:hint="eastAsia"/>
          <w:color w:val="FF0000"/>
        </w:rPr>
        <w:t>【記載例】</w:t>
      </w:r>
    </w:p>
    <w:p w14:paraId="5C15A3CE" w14:textId="77777777" w:rsidR="004711C0" w:rsidRPr="00833A18" w:rsidRDefault="004711C0" w:rsidP="004711C0">
      <w:pPr>
        <w:rPr>
          <w:rFonts w:ascii="ＭＳ Ｐ明朝" w:eastAsia="ＭＳ Ｐ明朝" w:hAnsi="ＭＳ Ｐ明朝"/>
          <w:sz w:val="24"/>
          <w:szCs w:val="24"/>
        </w:rPr>
      </w:pPr>
    </w:p>
    <w:p w14:paraId="4539EA94" w14:textId="77777777" w:rsidR="004711C0" w:rsidRPr="00833A18" w:rsidRDefault="004711C0" w:rsidP="004711C0">
      <w:pPr>
        <w:rPr>
          <w:rFonts w:ascii="ＭＳ Ｐ明朝" w:eastAsia="ＭＳ Ｐ明朝" w:hAnsi="ＭＳ Ｐ明朝"/>
          <w:sz w:val="24"/>
          <w:szCs w:val="24"/>
        </w:rPr>
      </w:pPr>
      <w:r w:rsidRPr="00833A18">
        <w:rPr>
          <w:rFonts w:ascii="ＭＳ Ｐ明朝" w:eastAsia="ＭＳ Ｐ明朝" w:hAnsi="ＭＳ Ｐ明朝" w:hint="eastAsia"/>
          <w:sz w:val="24"/>
          <w:szCs w:val="24"/>
        </w:rPr>
        <w:t>（添付書類）</w:t>
      </w:r>
    </w:p>
    <w:p w14:paraId="59E91A50" w14:textId="77777777" w:rsidR="004711C0" w:rsidRPr="00833A18" w:rsidRDefault="004711C0" w:rsidP="004711C0">
      <w:pPr>
        <w:rPr>
          <w:rFonts w:ascii="ＭＳ Ｐ明朝" w:eastAsia="ＭＳ Ｐ明朝" w:hAnsi="ＭＳ Ｐ明朝"/>
          <w:sz w:val="24"/>
          <w:szCs w:val="24"/>
        </w:rPr>
      </w:pPr>
    </w:p>
    <w:p w14:paraId="5EA35424" w14:textId="77777777" w:rsidR="004711C0" w:rsidRPr="00833A18" w:rsidRDefault="004711C0" w:rsidP="004711C0">
      <w:pPr>
        <w:spacing w:beforeLines="50" w:before="120" w:afterLines="50" w:after="120"/>
        <w:ind w:leftChars="100" w:left="220" w:rightChars="100" w:right="220"/>
        <w:jc w:val="center"/>
        <w:rPr>
          <w:rFonts w:ascii="ＭＳ Ｐ明朝" w:eastAsia="ＭＳ Ｐ明朝" w:hAnsi="ＭＳ Ｐ明朝"/>
          <w:sz w:val="24"/>
          <w:szCs w:val="24"/>
        </w:rPr>
      </w:pPr>
      <w:r w:rsidRPr="00833A18">
        <w:rPr>
          <w:rFonts w:ascii="ＭＳ Ｐ明朝" w:eastAsia="ＭＳ Ｐ明朝" w:hAnsi="ＭＳ Ｐ明朝" w:hint="eastAsia"/>
          <w:sz w:val="24"/>
          <w:szCs w:val="24"/>
        </w:rPr>
        <w:t>地域脱炭素化促進事業に係る関係法令に係る手続の実施状況報告書</w:t>
      </w:r>
    </w:p>
    <w:p w14:paraId="3ADFC431" w14:textId="77777777" w:rsidR="004711C0" w:rsidRPr="00833A18" w:rsidRDefault="004711C0" w:rsidP="004711C0">
      <w:pPr>
        <w:rPr>
          <w:rFonts w:ascii="ＭＳ Ｐ明朝" w:eastAsia="ＭＳ Ｐ明朝" w:hAnsi="ＭＳ Ｐ明朝"/>
          <w:sz w:val="24"/>
          <w:szCs w:val="24"/>
        </w:rPr>
      </w:pPr>
    </w:p>
    <w:p w14:paraId="357660D8" w14:textId="77777777" w:rsidR="004711C0" w:rsidRPr="00833A18" w:rsidRDefault="004711C0" w:rsidP="004711C0">
      <w:pPr>
        <w:rPr>
          <w:rFonts w:ascii="ＭＳ Ｐ明朝" w:eastAsia="ＭＳ Ｐ明朝" w:hAnsi="ＭＳ Ｐ明朝"/>
          <w:sz w:val="24"/>
          <w:szCs w:val="24"/>
        </w:rPr>
      </w:pPr>
    </w:p>
    <w:p w14:paraId="196E1E88" w14:textId="77777777" w:rsidR="004711C0" w:rsidRPr="00833A18" w:rsidRDefault="004711C0" w:rsidP="004711C0">
      <w:pPr>
        <w:tabs>
          <w:tab w:val="left" w:pos="8647"/>
          <w:tab w:val="left" w:pos="9240"/>
        </w:tabs>
        <w:ind w:leftChars="3350" w:left="737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3095F5A3" w14:textId="77777777" w:rsidR="004711C0" w:rsidRPr="00833A18" w:rsidRDefault="004711C0" w:rsidP="004711C0">
      <w:pPr>
        <w:rPr>
          <w:rFonts w:ascii="ＭＳ Ｐ明朝" w:eastAsia="ＭＳ Ｐ明朝" w:hAnsi="ＭＳ Ｐ明朝"/>
          <w:sz w:val="24"/>
          <w:szCs w:val="24"/>
        </w:rPr>
      </w:pPr>
    </w:p>
    <w:p w14:paraId="03FD4AD5" w14:textId="77777777" w:rsidR="004711C0" w:rsidRPr="00833A18" w:rsidRDefault="004711C0" w:rsidP="004711C0">
      <w:pPr>
        <w:tabs>
          <w:tab w:val="left" w:pos="1754"/>
        </w:tabs>
        <w:spacing w:beforeLines="50" w:before="120" w:afterLines="50" w:after="120"/>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33A18">
        <w:rPr>
          <w:rFonts w:ascii="ＭＳ Ｐ明朝" w:eastAsia="ＭＳ Ｐ明朝" w:hAnsi="ＭＳ Ｐ明朝"/>
          <w:color w:val="0000FF"/>
          <w:sz w:val="24"/>
        </w:rPr>
        <w:t>市</w:t>
      </w:r>
      <w:r w:rsidRPr="00833A18">
        <w:rPr>
          <w:rFonts w:ascii="ＭＳ Ｐ明朝" w:eastAsia="ＭＳ Ｐ明朝" w:hAnsi="ＭＳ Ｐ明朝"/>
          <w:color w:val="0000FF"/>
          <w:sz w:val="24"/>
          <w:szCs w:val="24"/>
        </w:rPr>
        <w:t>長</w:t>
      </w:r>
      <w:r>
        <w:rPr>
          <w:rFonts w:ascii="ＭＳ Ｐ明朝" w:eastAsia="ＭＳ Ｐ明朝" w:hAnsi="ＭＳ Ｐ明朝" w:hint="eastAsia"/>
          <w:color w:val="0000FF"/>
          <w:sz w:val="24"/>
          <w:szCs w:val="24"/>
        </w:rPr>
        <w:t xml:space="preserve">　　</w:t>
      </w:r>
      <w:r w:rsidRPr="00833A18">
        <w:rPr>
          <w:rFonts w:ascii="ＭＳ Ｐ明朝" w:eastAsia="ＭＳ Ｐ明朝" w:hAnsi="ＭＳ Ｐ明朝" w:hint="eastAsia"/>
          <w:color w:val="0000FF"/>
          <w:sz w:val="24"/>
          <w:szCs w:val="24"/>
        </w:rPr>
        <w:t>●●　●●</w:t>
      </w:r>
      <w:r w:rsidRPr="00833A18">
        <w:rPr>
          <w:rFonts w:ascii="ＭＳ Ｐ明朝" w:eastAsia="ＭＳ Ｐ明朝" w:hAnsi="ＭＳ Ｐ明朝"/>
          <w:sz w:val="24"/>
          <w:szCs w:val="24"/>
        </w:rPr>
        <w:t>殿</w:t>
      </w:r>
    </w:p>
    <w:p w14:paraId="272C6DF9" w14:textId="77777777" w:rsidR="004711C0" w:rsidRPr="00833A18" w:rsidRDefault="004711C0" w:rsidP="004711C0">
      <w:pPr>
        <w:rPr>
          <w:rFonts w:ascii="ＭＳ Ｐ明朝" w:eastAsia="ＭＳ Ｐ明朝" w:hAnsi="ＭＳ Ｐ明朝"/>
          <w:sz w:val="24"/>
          <w:szCs w:val="24"/>
        </w:rPr>
      </w:pPr>
    </w:p>
    <w:p w14:paraId="6E83C3D1" w14:textId="77777777" w:rsidR="004711C0" w:rsidRPr="00833A18" w:rsidRDefault="004711C0" w:rsidP="004711C0">
      <w:pPr>
        <w:ind w:left="4593" w:right="-1"/>
        <w:rPr>
          <w:rFonts w:ascii="ＭＳ Ｐ明朝" w:eastAsia="ＭＳ Ｐ明朝" w:hAnsi="ＭＳ Ｐ明朝"/>
          <w:sz w:val="24"/>
        </w:rPr>
      </w:pPr>
      <w:r w:rsidRPr="00833A18">
        <w:rPr>
          <w:rFonts w:ascii="ＭＳ Ｐ明朝" w:eastAsia="ＭＳ Ｐ明朝" w:hAnsi="ＭＳ Ｐ明朝" w:hint="eastAsia"/>
          <w:sz w:val="24"/>
        </w:rPr>
        <w:t>申請</w:t>
      </w:r>
      <w:r w:rsidRPr="00833A18">
        <w:rPr>
          <w:rFonts w:ascii="ＭＳ Ｐ明朝" w:eastAsia="ＭＳ Ｐ明朝" w:hAnsi="ＭＳ Ｐ明朝"/>
          <w:sz w:val="24"/>
        </w:rPr>
        <w:t>者</w:t>
      </w:r>
      <w:r w:rsidRPr="00833A18">
        <w:rPr>
          <w:rFonts w:ascii="ＭＳ Ｐ明朝" w:eastAsia="ＭＳ Ｐ明朝" w:hAnsi="ＭＳ Ｐ明朝" w:hint="eastAsia"/>
          <w:sz w:val="24"/>
        </w:rPr>
        <w:t xml:space="preserve">　</w:t>
      </w:r>
    </w:p>
    <w:p w14:paraId="4FFC2B60" w14:textId="77777777" w:rsidR="004711C0" w:rsidRPr="00833A18" w:rsidRDefault="004711C0" w:rsidP="004711C0">
      <w:pPr>
        <w:tabs>
          <w:tab w:val="left" w:pos="5709"/>
        </w:tabs>
        <w:spacing w:before="58"/>
        <w:ind w:left="4831"/>
        <w:rPr>
          <w:rFonts w:ascii="ＭＳ Ｐ明朝" w:eastAsia="ＭＳ Ｐ明朝" w:hAnsi="ＭＳ Ｐ明朝"/>
          <w:sz w:val="24"/>
        </w:rPr>
      </w:pPr>
      <w:r w:rsidRPr="00833A18">
        <w:rPr>
          <w:rFonts w:ascii="ＭＳ Ｐ明朝" w:eastAsia="ＭＳ Ｐ明朝" w:hAnsi="ＭＳ Ｐ明朝"/>
          <w:sz w:val="24"/>
        </w:rPr>
        <w:t>住</w:t>
      </w:r>
      <w:r w:rsidRPr="00833A18">
        <w:rPr>
          <w:rFonts w:ascii="ＭＳ Ｐ明朝" w:eastAsia="ＭＳ Ｐ明朝" w:hAnsi="ＭＳ Ｐ明朝"/>
          <w:sz w:val="24"/>
        </w:rPr>
        <w:tab/>
        <w:t>所</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東京都千代田区霞が関●●●</w:t>
      </w:r>
    </w:p>
    <w:p w14:paraId="1818E4DC" w14:textId="77777777" w:rsidR="004711C0" w:rsidRPr="009071B3" w:rsidRDefault="004711C0" w:rsidP="004711C0">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sz w:val="24"/>
        </w:rPr>
        <w:t>氏</w:t>
      </w:r>
      <w:r w:rsidRPr="00833A18">
        <w:rPr>
          <w:rFonts w:ascii="ＭＳ Ｐ明朝" w:eastAsia="ＭＳ Ｐ明朝" w:hAnsi="ＭＳ Ｐ明朝"/>
          <w:sz w:val="24"/>
        </w:rPr>
        <w:tab/>
        <w:t>名</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w:t>
      </w:r>
      <w:r w:rsidRPr="009071B3">
        <w:rPr>
          <w:rFonts w:ascii="ＭＳ Ｐ明朝" w:eastAsia="ＭＳ Ｐ明朝" w:hAnsi="ＭＳ Ｐ明朝" w:hint="eastAsia"/>
          <w:color w:val="0000FF"/>
          <w:sz w:val="24"/>
        </w:rPr>
        <w:t>風力発電株式会社</w:t>
      </w:r>
    </w:p>
    <w:p w14:paraId="0E107D61" w14:textId="77777777" w:rsidR="004711C0" w:rsidRPr="00833A18" w:rsidRDefault="004711C0" w:rsidP="004711C0">
      <w:pPr>
        <w:tabs>
          <w:tab w:val="left" w:pos="5709"/>
          <w:tab w:val="left" w:pos="8884"/>
        </w:tabs>
        <w:spacing w:before="55"/>
        <w:ind w:left="4831"/>
        <w:rPr>
          <w:rFonts w:ascii="ＭＳ Ｐ明朝" w:eastAsia="ＭＳ Ｐ明朝" w:hAnsi="ＭＳ Ｐ明朝"/>
          <w:color w:val="0000FF"/>
          <w:sz w:val="24"/>
        </w:rPr>
      </w:pPr>
      <w:r w:rsidRPr="009071B3">
        <w:rPr>
          <w:rFonts w:ascii="ＭＳ Ｐ明朝" w:eastAsia="ＭＳ Ｐ明朝" w:hAnsi="ＭＳ Ｐ明朝" w:hint="eastAsia"/>
          <w:color w:val="0000FF"/>
          <w:sz w:val="24"/>
        </w:rPr>
        <w:t xml:space="preserve">　　　　　　　代表取締</w:t>
      </w:r>
      <w:r w:rsidRPr="00833A18">
        <w:rPr>
          <w:rFonts w:ascii="ＭＳ Ｐ明朝" w:eastAsia="ＭＳ Ｐ明朝" w:hAnsi="ＭＳ Ｐ明朝" w:hint="eastAsia"/>
          <w:color w:val="0000FF"/>
          <w:sz w:val="24"/>
        </w:rPr>
        <w:t>役社長　●●　●●</w:t>
      </w:r>
    </w:p>
    <w:p w14:paraId="29A6A138" w14:textId="77777777" w:rsidR="004711C0" w:rsidRPr="00833A18" w:rsidRDefault="004711C0" w:rsidP="004711C0">
      <w:pPr>
        <w:tabs>
          <w:tab w:val="left" w:pos="5709"/>
          <w:tab w:val="left" w:pos="8884"/>
        </w:tabs>
        <w:spacing w:before="55"/>
        <w:ind w:left="4831"/>
        <w:rPr>
          <w:rFonts w:ascii="ＭＳ Ｐ明朝" w:eastAsia="ＭＳ Ｐ明朝" w:hAnsi="ＭＳ Ｐ明朝"/>
          <w:color w:val="0000FF"/>
          <w:sz w:val="24"/>
        </w:rPr>
      </w:pPr>
    </w:p>
    <w:p w14:paraId="7883B6E9" w14:textId="77777777" w:rsidR="004711C0" w:rsidRPr="00833A18" w:rsidRDefault="004711C0" w:rsidP="004711C0">
      <w:pPr>
        <w:tabs>
          <w:tab w:val="left" w:pos="5709"/>
          <w:tab w:val="left" w:pos="8884"/>
        </w:tabs>
        <w:spacing w:before="55"/>
        <w:ind w:left="4831"/>
        <w:rPr>
          <w:rFonts w:ascii="ＭＳ Ｐ明朝" w:eastAsia="ＭＳ Ｐ明朝" w:hAnsi="ＭＳ Ｐ明朝"/>
          <w:color w:val="0000FF"/>
          <w:sz w:val="24"/>
        </w:rPr>
      </w:pPr>
    </w:p>
    <w:p w14:paraId="700CF31D" w14:textId="77777777" w:rsidR="004711C0" w:rsidRPr="00833A18" w:rsidRDefault="004711C0" w:rsidP="004711C0">
      <w:pPr>
        <w:ind w:leftChars="100" w:left="220" w:rightChars="100" w:right="220" w:firstLineChars="100" w:firstLine="240"/>
        <w:jc w:val="both"/>
        <w:rPr>
          <w:rFonts w:ascii="ＭＳ Ｐ明朝" w:eastAsia="ＭＳ Ｐ明朝" w:hAnsi="ＭＳ Ｐ明朝"/>
          <w:sz w:val="24"/>
        </w:rPr>
      </w:pPr>
      <w:r w:rsidRPr="00833A18">
        <w:rPr>
          <w:rFonts w:ascii="ＭＳ Ｐ明朝" w:eastAsia="ＭＳ Ｐ明朝" w:hAnsi="ＭＳ Ｐ明朝" w:hint="eastAsia"/>
          <w:sz w:val="24"/>
        </w:rPr>
        <w:t>地域脱炭素化促進事業に係る関係法令に係る手続の実施状況を下記のとおり提出します。</w:t>
      </w:r>
    </w:p>
    <w:p w14:paraId="3BD7A415" w14:textId="77777777" w:rsidR="004711C0" w:rsidRPr="00833A18" w:rsidRDefault="004711C0" w:rsidP="004711C0">
      <w:pPr>
        <w:rPr>
          <w:rFonts w:ascii="ＭＳ Ｐ明朝" w:eastAsia="ＭＳ Ｐ明朝" w:hAnsi="ＭＳ Ｐ明朝"/>
          <w:sz w:val="24"/>
          <w:szCs w:val="24"/>
        </w:rPr>
      </w:pPr>
    </w:p>
    <w:p w14:paraId="5ABE9FE8" w14:textId="77777777" w:rsidR="004711C0" w:rsidRPr="00833A18" w:rsidRDefault="004711C0" w:rsidP="004711C0"/>
    <w:p w14:paraId="5E095ECC" w14:textId="77777777" w:rsidR="004711C0" w:rsidRDefault="004711C0" w:rsidP="004711C0">
      <w:pPr>
        <w:pStyle w:val="af9"/>
        <w:ind w:right="840"/>
        <w:jc w:val="both"/>
        <w:rPr>
          <w:szCs w:val="21"/>
        </w:rPr>
      </w:pPr>
      <w:r w:rsidRPr="00833A18">
        <w:rPr>
          <w:rFonts w:hint="eastAsia"/>
        </w:rPr>
        <w:t>１．地域脱炭素化促進事業計画に関する</w:t>
      </w:r>
      <w:r w:rsidRPr="00833A18">
        <w:rPr>
          <w:rFonts w:hint="eastAsia"/>
          <w:szCs w:val="21"/>
        </w:rPr>
        <w:t>特例の対象となる法令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4711C0" w:rsidRPr="00F3118F" w14:paraId="79F5FD90" w14:textId="77777777" w:rsidTr="002B38B8">
        <w:trPr>
          <w:trHeight w:val="20"/>
          <w:tblHeader/>
        </w:trPr>
        <w:tc>
          <w:tcPr>
            <w:tcW w:w="567" w:type="dxa"/>
            <w:vAlign w:val="center"/>
          </w:tcPr>
          <w:p w14:paraId="288697F2" w14:textId="77777777" w:rsidR="004711C0" w:rsidRPr="00B1575E" w:rsidRDefault="004711C0" w:rsidP="002B38B8">
            <w:pPr>
              <w:pStyle w:val="af9"/>
              <w:ind w:right="33"/>
              <w:jc w:val="center"/>
              <w:rPr>
                <w:rFonts w:ascii="ＭＳ 明朝" w:hAnsi="ＭＳ 明朝"/>
                <w:sz w:val="22"/>
                <w:szCs w:val="22"/>
              </w:rPr>
            </w:pPr>
          </w:p>
        </w:tc>
        <w:tc>
          <w:tcPr>
            <w:tcW w:w="7258" w:type="dxa"/>
            <w:vAlign w:val="center"/>
          </w:tcPr>
          <w:p w14:paraId="4E7FDE9A"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2127" w:type="dxa"/>
            <w:vAlign w:val="center"/>
          </w:tcPr>
          <w:p w14:paraId="1A8BA2EC" w14:textId="77777777" w:rsidR="004711C0" w:rsidRPr="00B1575E" w:rsidRDefault="004711C0" w:rsidP="002B38B8">
            <w:pPr>
              <w:pStyle w:val="af9"/>
              <w:jc w:val="center"/>
              <w:rPr>
                <w:sz w:val="22"/>
                <w:szCs w:val="22"/>
              </w:rPr>
            </w:pPr>
            <w:r w:rsidRPr="00B1575E">
              <w:rPr>
                <w:rFonts w:hint="eastAsia"/>
                <w:sz w:val="22"/>
                <w:szCs w:val="22"/>
              </w:rPr>
              <w:t>該当の有無</w:t>
            </w:r>
          </w:p>
        </w:tc>
      </w:tr>
      <w:tr w:rsidR="004711C0" w:rsidRPr="00F3118F" w14:paraId="7BB376F2" w14:textId="77777777" w:rsidTr="002B38B8">
        <w:trPr>
          <w:trHeight w:val="20"/>
        </w:trPr>
        <w:tc>
          <w:tcPr>
            <w:tcW w:w="567" w:type="dxa"/>
            <w:vAlign w:val="center"/>
          </w:tcPr>
          <w:p w14:paraId="6D0D889A"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hint="eastAsia"/>
                <w:sz w:val="22"/>
                <w:szCs w:val="22"/>
              </w:rPr>
              <w:t>１</w:t>
            </w:r>
          </w:p>
        </w:tc>
        <w:tc>
          <w:tcPr>
            <w:tcW w:w="7258" w:type="dxa"/>
            <w:vAlign w:val="center"/>
          </w:tcPr>
          <w:p w14:paraId="3B3E6F8F" w14:textId="77777777" w:rsidR="004711C0" w:rsidRPr="00B1575E" w:rsidRDefault="004711C0" w:rsidP="002B38B8">
            <w:pPr>
              <w:pStyle w:val="af9"/>
              <w:jc w:val="both"/>
              <w:rPr>
                <w:sz w:val="22"/>
                <w:szCs w:val="22"/>
              </w:rPr>
            </w:pPr>
            <w:r w:rsidRPr="00B1575E">
              <w:rPr>
                <w:rFonts w:hint="eastAsia"/>
                <w:sz w:val="22"/>
                <w:szCs w:val="22"/>
              </w:rPr>
              <w:t>温泉法第３条第１項に基づく土地の掘削の許可</w:t>
            </w:r>
          </w:p>
        </w:tc>
        <w:tc>
          <w:tcPr>
            <w:tcW w:w="2127" w:type="dxa"/>
            <w:vAlign w:val="center"/>
          </w:tcPr>
          <w:p w14:paraId="654AA547"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3920" behindDoc="0" locked="0" layoutInCell="1" allowOverlap="1" wp14:anchorId="1273E3A0" wp14:editId="02F02EA5">
                      <wp:simplePos x="0" y="0"/>
                      <wp:positionH relativeFrom="column">
                        <wp:posOffset>589915</wp:posOffset>
                      </wp:positionH>
                      <wp:positionV relativeFrom="paragraph">
                        <wp:posOffset>-64770</wp:posOffset>
                      </wp:positionV>
                      <wp:extent cx="47625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12A515A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E3A0" id="Text Box 1" o:spid="_x0000_s1077" type="#_x0000_t202" style="position:absolute;left:0;text-align:left;margin-left:46.45pt;margin-top:-5.1pt;width:37.5pt;height:19.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j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" filled="f" stroked="f" strokeweight=".5pt">
                      <v:textbox>
                        <w:txbxContent>
                          <w:p w14:paraId="12A515A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72989ACD" w14:textId="77777777" w:rsidTr="002B38B8">
        <w:trPr>
          <w:trHeight w:val="20"/>
        </w:trPr>
        <w:tc>
          <w:tcPr>
            <w:tcW w:w="567" w:type="dxa"/>
            <w:vAlign w:val="center"/>
          </w:tcPr>
          <w:p w14:paraId="2EE7202B"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２</w:t>
            </w:r>
          </w:p>
        </w:tc>
        <w:tc>
          <w:tcPr>
            <w:tcW w:w="7258" w:type="dxa"/>
            <w:vAlign w:val="center"/>
          </w:tcPr>
          <w:p w14:paraId="73C9EE01" w14:textId="77777777" w:rsidR="004711C0" w:rsidRPr="00B1575E" w:rsidRDefault="004711C0" w:rsidP="002B38B8">
            <w:pPr>
              <w:pStyle w:val="af9"/>
              <w:jc w:val="both"/>
              <w:rPr>
                <w:sz w:val="22"/>
                <w:szCs w:val="22"/>
              </w:rPr>
            </w:pPr>
            <w:r w:rsidRPr="00B1575E">
              <w:rPr>
                <w:rFonts w:hint="eastAsia"/>
                <w:sz w:val="22"/>
                <w:szCs w:val="22"/>
              </w:rPr>
              <w:t>温泉法第</w:t>
            </w:r>
            <w:r w:rsidRPr="00B1575E">
              <w:rPr>
                <w:sz w:val="22"/>
                <w:szCs w:val="22"/>
              </w:rPr>
              <w:t>11条第１項</w:t>
            </w:r>
            <w:r w:rsidRPr="00B1575E">
              <w:rPr>
                <w:rFonts w:hint="eastAsia"/>
                <w:sz w:val="22"/>
                <w:szCs w:val="22"/>
              </w:rPr>
              <w:t>に基づくゆう出路の増掘又はゆう出量増加のための動力の装置の許可</w:t>
            </w:r>
          </w:p>
        </w:tc>
        <w:tc>
          <w:tcPr>
            <w:tcW w:w="2127" w:type="dxa"/>
            <w:vAlign w:val="center"/>
          </w:tcPr>
          <w:p w14:paraId="24BC9B25"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4944" behindDoc="0" locked="0" layoutInCell="1" allowOverlap="1" wp14:anchorId="533A2849" wp14:editId="79286923">
                      <wp:simplePos x="0" y="0"/>
                      <wp:positionH relativeFrom="column">
                        <wp:posOffset>589280</wp:posOffset>
                      </wp:positionH>
                      <wp:positionV relativeFrom="paragraph">
                        <wp:posOffset>-48895</wp:posOffset>
                      </wp:positionV>
                      <wp:extent cx="476250" cy="247650"/>
                      <wp:effectExtent l="0" t="0" r="0" b="0"/>
                      <wp:wrapNone/>
                      <wp:docPr id="4" name="Text Box 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18239D0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A2849" id="Text Box 2" o:spid="_x0000_s1078" type="#_x0000_t202" style="position:absolute;left:0;text-align:left;margin-left:46.4pt;margin-top:-3.85pt;width:37.5pt;height:19.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" filled="f" stroked="f" strokeweight=".5pt">
                      <v:textbox>
                        <w:txbxContent>
                          <w:p w14:paraId="18239D0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1B773FCE" w14:textId="77777777" w:rsidTr="002B38B8">
        <w:trPr>
          <w:trHeight w:val="20"/>
        </w:trPr>
        <w:tc>
          <w:tcPr>
            <w:tcW w:w="567" w:type="dxa"/>
            <w:vAlign w:val="center"/>
          </w:tcPr>
          <w:p w14:paraId="6377ABC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３</w:t>
            </w:r>
          </w:p>
        </w:tc>
        <w:tc>
          <w:tcPr>
            <w:tcW w:w="7258" w:type="dxa"/>
            <w:vAlign w:val="center"/>
          </w:tcPr>
          <w:p w14:paraId="01069EBC" w14:textId="77777777" w:rsidR="004711C0" w:rsidRPr="00B1575E" w:rsidRDefault="004711C0" w:rsidP="002B38B8">
            <w:pPr>
              <w:pStyle w:val="af9"/>
              <w:jc w:val="both"/>
              <w:rPr>
                <w:sz w:val="22"/>
                <w:szCs w:val="22"/>
              </w:rPr>
            </w:pPr>
            <w:r w:rsidRPr="00B1575E">
              <w:rPr>
                <w:rFonts w:hint="eastAsia"/>
                <w:sz w:val="22"/>
                <w:szCs w:val="22"/>
              </w:rPr>
              <w:t>森林法第</w:t>
            </w:r>
            <w:r w:rsidRPr="00B1575E">
              <w:rPr>
                <w:sz w:val="22"/>
                <w:szCs w:val="22"/>
              </w:rPr>
              <w:t>10条の２第１項</w:t>
            </w:r>
            <w:r w:rsidRPr="00B1575E">
              <w:rPr>
                <w:rFonts w:hint="eastAsia"/>
                <w:sz w:val="22"/>
                <w:szCs w:val="22"/>
              </w:rPr>
              <w:t>に基づく地域森林計画の対象となっている民有林における開発行為の許可</w:t>
            </w:r>
          </w:p>
        </w:tc>
        <w:tc>
          <w:tcPr>
            <w:tcW w:w="2127" w:type="dxa"/>
            <w:vAlign w:val="center"/>
          </w:tcPr>
          <w:p w14:paraId="76043BCE"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5968" behindDoc="0" locked="0" layoutInCell="1" allowOverlap="1" wp14:anchorId="1E5654C9" wp14:editId="70FF5A3D">
                      <wp:simplePos x="0" y="0"/>
                      <wp:positionH relativeFrom="column">
                        <wp:posOffset>115570</wp:posOffset>
                      </wp:positionH>
                      <wp:positionV relativeFrom="paragraph">
                        <wp:posOffset>-45720</wp:posOffset>
                      </wp:positionV>
                      <wp:extent cx="476250" cy="247650"/>
                      <wp:effectExtent l="0" t="0" r="0" b="0"/>
                      <wp:wrapNone/>
                      <wp:docPr id="5" name="Text Box 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364A26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654C9" id="Text Box 3" o:spid="_x0000_s1079" type="#_x0000_t202" style="position:absolute;left:0;text-align:left;margin-left:9.1pt;margin-top:-3.6pt;width:37.5pt;height:19.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" filled="f" stroked="f" strokeweight=".5pt">
                      <v:textbox>
                        <w:txbxContent>
                          <w:p w14:paraId="7364A26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5735C22E" w14:textId="77777777" w:rsidTr="002B38B8">
        <w:trPr>
          <w:trHeight w:val="20"/>
        </w:trPr>
        <w:tc>
          <w:tcPr>
            <w:tcW w:w="567" w:type="dxa"/>
            <w:vAlign w:val="center"/>
          </w:tcPr>
          <w:p w14:paraId="48D78B7E"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hint="eastAsia"/>
                <w:sz w:val="22"/>
                <w:szCs w:val="22"/>
              </w:rPr>
              <w:t>４</w:t>
            </w:r>
          </w:p>
        </w:tc>
        <w:tc>
          <w:tcPr>
            <w:tcW w:w="7258" w:type="dxa"/>
            <w:vAlign w:val="center"/>
          </w:tcPr>
          <w:p w14:paraId="100F2975" w14:textId="77777777" w:rsidR="004711C0" w:rsidRPr="00B1575E" w:rsidRDefault="004711C0" w:rsidP="002B38B8">
            <w:pPr>
              <w:pStyle w:val="af9"/>
              <w:jc w:val="both"/>
              <w:rPr>
                <w:sz w:val="22"/>
                <w:szCs w:val="22"/>
              </w:rPr>
            </w:pPr>
            <w:r w:rsidRPr="00B1575E">
              <w:rPr>
                <w:rFonts w:hint="eastAsia"/>
                <w:sz w:val="22"/>
                <w:szCs w:val="22"/>
              </w:rPr>
              <w:t>森林法第</w:t>
            </w:r>
            <w:r w:rsidRPr="00B1575E">
              <w:rPr>
                <w:sz w:val="22"/>
                <w:szCs w:val="22"/>
              </w:rPr>
              <w:t>34条第１項</w:t>
            </w:r>
            <w:r w:rsidRPr="00B1575E">
              <w:rPr>
                <w:rFonts w:hint="eastAsia"/>
                <w:sz w:val="22"/>
                <w:szCs w:val="22"/>
              </w:rPr>
              <w:t>に基づく保安林における立木の伐採の許可</w:t>
            </w:r>
          </w:p>
        </w:tc>
        <w:tc>
          <w:tcPr>
            <w:tcW w:w="2127" w:type="dxa"/>
            <w:vAlign w:val="center"/>
          </w:tcPr>
          <w:p w14:paraId="30B62853"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6208" behindDoc="0" locked="0" layoutInCell="1" allowOverlap="1" wp14:anchorId="0F35D158" wp14:editId="1EACE820">
                      <wp:simplePos x="0" y="0"/>
                      <wp:positionH relativeFrom="column">
                        <wp:posOffset>589915</wp:posOffset>
                      </wp:positionH>
                      <wp:positionV relativeFrom="paragraph">
                        <wp:posOffset>-53340</wp:posOffset>
                      </wp:positionV>
                      <wp:extent cx="476250"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643F19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5D158" id="Text Box 13" o:spid="_x0000_s1080" type="#_x0000_t202" style="position:absolute;left:0;text-align:left;margin-left:46.45pt;margin-top:-4.2pt;width:37.5pt;height:1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AV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" filled="f" stroked="f" strokeweight=".5pt">
                      <v:textbox>
                        <w:txbxContent>
                          <w:p w14:paraId="4643F19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12F06E36" w14:textId="77777777" w:rsidTr="002B38B8">
        <w:trPr>
          <w:trHeight w:val="20"/>
        </w:trPr>
        <w:tc>
          <w:tcPr>
            <w:tcW w:w="567" w:type="dxa"/>
            <w:vAlign w:val="center"/>
          </w:tcPr>
          <w:p w14:paraId="44674A3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５</w:t>
            </w:r>
          </w:p>
        </w:tc>
        <w:tc>
          <w:tcPr>
            <w:tcW w:w="7258" w:type="dxa"/>
            <w:vAlign w:val="center"/>
          </w:tcPr>
          <w:p w14:paraId="4997AC60" w14:textId="77777777" w:rsidR="004711C0" w:rsidRPr="00B1575E" w:rsidRDefault="004711C0" w:rsidP="002B38B8">
            <w:pPr>
              <w:pStyle w:val="af9"/>
              <w:jc w:val="both"/>
              <w:rPr>
                <w:sz w:val="22"/>
                <w:szCs w:val="22"/>
              </w:rPr>
            </w:pPr>
            <w:r w:rsidRPr="00B1575E">
              <w:rPr>
                <w:rFonts w:hint="eastAsia"/>
                <w:sz w:val="22"/>
                <w:szCs w:val="22"/>
              </w:rPr>
              <w:t>森林法第</w:t>
            </w:r>
            <w:r w:rsidRPr="00B1575E">
              <w:rPr>
                <w:sz w:val="22"/>
                <w:szCs w:val="22"/>
              </w:rPr>
              <w:t>34条第２項</w:t>
            </w:r>
            <w:r w:rsidRPr="00B1575E">
              <w:rPr>
                <w:rFonts w:hint="eastAsia"/>
                <w:sz w:val="22"/>
                <w:szCs w:val="22"/>
              </w:rPr>
              <w:t>に基づく保安林における立竹の伐採、立木の損傷、家畜の放牧、下草、落葉若しくは落枝の採取又は土石若しくは樹根の採掘、開墾その他の土地の形質を変更する行為の許可</w:t>
            </w:r>
          </w:p>
        </w:tc>
        <w:tc>
          <w:tcPr>
            <w:tcW w:w="2127" w:type="dxa"/>
            <w:vAlign w:val="center"/>
          </w:tcPr>
          <w:p w14:paraId="5ABCAAC7"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5184" behindDoc="0" locked="0" layoutInCell="1" allowOverlap="1" wp14:anchorId="6A51CE37" wp14:editId="5F6115D4">
                      <wp:simplePos x="0" y="0"/>
                      <wp:positionH relativeFrom="column">
                        <wp:posOffset>596900</wp:posOffset>
                      </wp:positionH>
                      <wp:positionV relativeFrom="paragraph">
                        <wp:posOffset>-82550</wp:posOffset>
                      </wp:positionV>
                      <wp:extent cx="476250" cy="2476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36597C1"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CE37" id="Text Box 12" o:spid="_x0000_s1081" type="#_x0000_t202" style="position:absolute;left:0;text-align:left;margin-left:47pt;margin-top:-6.5pt;width:37.5pt;height:1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A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" filled="f" stroked="f" strokeweight=".5pt">
                      <v:textbox>
                        <w:txbxContent>
                          <w:p w14:paraId="736597C1"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5ECEBDE6" w14:textId="77777777" w:rsidTr="002B38B8">
        <w:trPr>
          <w:trHeight w:val="20"/>
        </w:trPr>
        <w:tc>
          <w:tcPr>
            <w:tcW w:w="567" w:type="dxa"/>
            <w:vAlign w:val="center"/>
          </w:tcPr>
          <w:p w14:paraId="2CC0BFE5"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hint="eastAsia"/>
                <w:sz w:val="22"/>
                <w:szCs w:val="22"/>
              </w:rPr>
              <w:t>６</w:t>
            </w:r>
          </w:p>
        </w:tc>
        <w:tc>
          <w:tcPr>
            <w:tcW w:w="7258" w:type="dxa"/>
            <w:vAlign w:val="center"/>
          </w:tcPr>
          <w:p w14:paraId="798E8975" w14:textId="77777777" w:rsidR="004711C0" w:rsidRPr="00B1575E" w:rsidRDefault="004711C0" w:rsidP="002B38B8">
            <w:pPr>
              <w:pStyle w:val="af9"/>
              <w:jc w:val="both"/>
              <w:rPr>
                <w:sz w:val="22"/>
                <w:szCs w:val="22"/>
              </w:rPr>
            </w:pPr>
            <w:r w:rsidRPr="00B1575E">
              <w:rPr>
                <w:rFonts w:hint="eastAsia"/>
                <w:sz w:val="22"/>
                <w:szCs w:val="22"/>
              </w:rPr>
              <w:t>農地法第４条第１項に基づく農地の転用の許可</w:t>
            </w:r>
          </w:p>
        </w:tc>
        <w:tc>
          <w:tcPr>
            <w:tcW w:w="2127" w:type="dxa"/>
            <w:vAlign w:val="center"/>
          </w:tcPr>
          <w:p w14:paraId="6C3C4277" w14:textId="77777777" w:rsidR="004711C0" w:rsidRPr="00B1575E" w:rsidRDefault="004711C0" w:rsidP="002B38B8">
            <w:pPr>
              <w:pStyle w:val="af9"/>
              <w:ind w:right="33"/>
              <w:jc w:val="center"/>
              <w:rPr>
                <w:sz w:val="22"/>
                <w:szCs w:val="22"/>
              </w:rPr>
            </w:pPr>
            <w:r w:rsidRPr="00B1575E">
              <w:rPr>
                <w:rFonts w:hint="eastAsia"/>
                <w:sz w:val="22"/>
                <w:szCs w:val="22"/>
              </w:rPr>
              <w:t>□有　　□無</w:t>
            </w:r>
          </w:p>
        </w:tc>
      </w:tr>
      <w:tr w:rsidR="004711C0" w:rsidRPr="00F3118F" w14:paraId="3E48C52D" w14:textId="77777777" w:rsidTr="002B38B8">
        <w:trPr>
          <w:trHeight w:val="20"/>
        </w:trPr>
        <w:tc>
          <w:tcPr>
            <w:tcW w:w="567" w:type="dxa"/>
            <w:vAlign w:val="center"/>
          </w:tcPr>
          <w:p w14:paraId="3C580555"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７</w:t>
            </w:r>
          </w:p>
        </w:tc>
        <w:tc>
          <w:tcPr>
            <w:tcW w:w="7258" w:type="dxa"/>
            <w:vAlign w:val="center"/>
          </w:tcPr>
          <w:p w14:paraId="17D1737C" w14:textId="77777777" w:rsidR="004711C0" w:rsidRPr="00B1575E" w:rsidRDefault="004711C0" w:rsidP="002B38B8">
            <w:pPr>
              <w:pStyle w:val="af9"/>
              <w:jc w:val="both"/>
              <w:rPr>
                <w:sz w:val="22"/>
                <w:szCs w:val="22"/>
              </w:rPr>
            </w:pPr>
            <w:r w:rsidRPr="00B1575E">
              <w:rPr>
                <w:rFonts w:hint="eastAsia"/>
                <w:sz w:val="22"/>
                <w:szCs w:val="22"/>
              </w:rPr>
              <w:t>農地法第５条第１項に基づく農地又は採草放牧地の転用のための権利移動の許可</w:t>
            </w:r>
          </w:p>
        </w:tc>
        <w:tc>
          <w:tcPr>
            <w:tcW w:w="2127" w:type="dxa"/>
            <w:vAlign w:val="center"/>
          </w:tcPr>
          <w:p w14:paraId="59481B36"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8016" behindDoc="0" locked="0" layoutInCell="1" allowOverlap="1" wp14:anchorId="2A8F5DE7" wp14:editId="5912325F">
                      <wp:simplePos x="0" y="0"/>
                      <wp:positionH relativeFrom="column">
                        <wp:posOffset>593090</wp:posOffset>
                      </wp:positionH>
                      <wp:positionV relativeFrom="paragraph">
                        <wp:posOffset>-61595</wp:posOffset>
                      </wp:positionV>
                      <wp:extent cx="476250" cy="247650"/>
                      <wp:effectExtent l="0" t="0" r="0" b="0"/>
                      <wp:wrapNone/>
                      <wp:docPr id="8" name="Text Box 5"/>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2B7ACE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5DE7" id="Text Box 5" o:spid="_x0000_s1082" type="#_x0000_t202" style="position:absolute;left:0;text-align:left;margin-left:46.7pt;margin-top:-4.85pt;width:37.5pt;height:19.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5k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" filled="f" stroked="f" strokeweight=".5pt">
                      <v:textbox>
                        <w:txbxContent>
                          <w:p w14:paraId="72B7ACE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833A18">
              <w:rPr>
                <w:rFonts w:hint="eastAsia"/>
                <w:noProof/>
              </w:rPr>
              <mc:AlternateContent>
                <mc:Choice Requires="wps">
                  <w:drawing>
                    <wp:anchor distT="0" distB="0" distL="114300" distR="114300" simplePos="0" relativeHeight="251796992" behindDoc="0" locked="0" layoutInCell="1" allowOverlap="1" wp14:anchorId="2A233CFB" wp14:editId="24E73430">
                      <wp:simplePos x="0" y="0"/>
                      <wp:positionH relativeFrom="column">
                        <wp:posOffset>596265</wp:posOffset>
                      </wp:positionH>
                      <wp:positionV relativeFrom="paragraph">
                        <wp:posOffset>-362585</wp:posOffset>
                      </wp:positionV>
                      <wp:extent cx="476250" cy="247650"/>
                      <wp:effectExtent l="0" t="0" r="0" b="0"/>
                      <wp:wrapNone/>
                      <wp:docPr id="10" name="Text Box 4"/>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20346BE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33CFB" id="Text Box 4" o:spid="_x0000_s1083" type="#_x0000_t202" style="position:absolute;left:0;text-align:left;margin-left:46.95pt;margin-top:-28.55pt;width:37.5pt;height:19.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" filled="f" stroked="f" strokeweight=".5pt">
                      <v:textbox>
                        <w:txbxContent>
                          <w:p w14:paraId="20346BE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21DD818B" w14:textId="77777777" w:rsidTr="002B38B8">
        <w:trPr>
          <w:trHeight w:val="20"/>
        </w:trPr>
        <w:tc>
          <w:tcPr>
            <w:tcW w:w="567" w:type="dxa"/>
            <w:vAlign w:val="center"/>
          </w:tcPr>
          <w:p w14:paraId="08C13208"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hint="eastAsia"/>
                <w:sz w:val="22"/>
                <w:szCs w:val="22"/>
              </w:rPr>
              <w:t>８</w:t>
            </w:r>
          </w:p>
        </w:tc>
        <w:tc>
          <w:tcPr>
            <w:tcW w:w="7258" w:type="dxa"/>
            <w:vAlign w:val="center"/>
          </w:tcPr>
          <w:p w14:paraId="76A918D9" w14:textId="77777777" w:rsidR="004711C0" w:rsidRPr="00B1575E" w:rsidRDefault="004711C0" w:rsidP="002B38B8">
            <w:pPr>
              <w:pStyle w:val="af9"/>
              <w:jc w:val="both"/>
              <w:rPr>
                <w:sz w:val="22"/>
                <w:szCs w:val="22"/>
              </w:rPr>
            </w:pPr>
            <w:r w:rsidRPr="00B1575E">
              <w:rPr>
                <w:rFonts w:hint="eastAsia"/>
                <w:sz w:val="22"/>
                <w:szCs w:val="22"/>
              </w:rPr>
              <w:t>自然公園法第</w:t>
            </w:r>
            <w:r w:rsidRPr="00B1575E">
              <w:rPr>
                <w:sz w:val="22"/>
                <w:szCs w:val="22"/>
              </w:rPr>
              <w:t>20条第３項</w:t>
            </w:r>
            <w:r w:rsidRPr="00B1575E">
              <w:rPr>
                <w:rFonts w:hint="eastAsia"/>
                <w:sz w:val="22"/>
                <w:szCs w:val="22"/>
              </w:rPr>
              <w:t>に基づく</w:t>
            </w:r>
            <w:r>
              <w:rPr>
                <w:rFonts w:hint="eastAsia"/>
                <w:sz w:val="22"/>
                <w:szCs w:val="22"/>
              </w:rPr>
              <w:t>国立公園又は国定公園の特別地域内における</w:t>
            </w:r>
            <w:r w:rsidRPr="00B1575E">
              <w:rPr>
                <w:rFonts w:hint="eastAsia"/>
                <w:sz w:val="22"/>
                <w:szCs w:val="22"/>
              </w:rPr>
              <w:t>工作物新築等の許可</w:t>
            </w:r>
          </w:p>
        </w:tc>
        <w:tc>
          <w:tcPr>
            <w:tcW w:w="2127" w:type="dxa"/>
            <w:vAlign w:val="center"/>
          </w:tcPr>
          <w:p w14:paraId="502B22A9"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9040" behindDoc="0" locked="0" layoutInCell="1" allowOverlap="1" wp14:anchorId="54C9E875" wp14:editId="60E7B43B">
                      <wp:simplePos x="0" y="0"/>
                      <wp:positionH relativeFrom="column">
                        <wp:posOffset>604520</wp:posOffset>
                      </wp:positionH>
                      <wp:positionV relativeFrom="paragraph">
                        <wp:posOffset>-55880</wp:posOffset>
                      </wp:positionV>
                      <wp:extent cx="476250" cy="247650"/>
                      <wp:effectExtent l="0" t="0" r="0" b="0"/>
                      <wp:wrapNone/>
                      <wp:docPr id="15" name="Text Box 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6BCB60B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E875" id="Text Box 6" o:spid="_x0000_s1084" type="#_x0000_t202" style="position:absolute;left:0;text-align:left;margin-left:47.6pt;margin-top:-4.4pt;width:37.5pt;height:19.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" filled="f" stroked="f" strokeweight=".5pt">
                      <v:textbox>
                        <w:txbxContent>
                          <w:p w14:paraId="6BCB60B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1558EAA4" w14:textId="77777777" w:rsidTr="002B38B8">
        <w:trPr>
          <w:trHeight w:val="20"/>
        </w:trPr>
        <w:tc>
          <w:tcPr>
            <w:tcW w:w="567" w:type="dxa"/>
            <w:vAlign w:val="center"/>
          </w:tcPr>
          <w:p w14:paraId="49BF644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９</w:t>
            </w:r>
          </w:p>
        </w:tc>
        <w:tc>
          <w:tcPr>
            <w:tcW w:w="7258" w:type="dxa"/>
            <w:vAlign w:val="center"/>
          </w:tcPr>
          <w:p w14:paraId="4E77974B" w14:textId="77777777" w:rsidR="004711C0" w:rsidRPr="00B1575E" w:rsidRDefault="004711C0" w:rsidP="002B38B8">
            <w:pPr>
              <w:pStyle w:val="af9"/>
              <w:jc w:val="both"/>
              <w:rPr>
                <w:sz w:val="22"/>
                <w:szCs w:val="22"/>
              </w:rPr>
            </w:pPr>
            <w:r w:rsidRPr="00B1575E">
              <w:rPr>
                <w:rFonts w:hint="eastAsia"/>
                <w:sz w:val="22"/>
                <w:szCs w:val="22"/>
              </w:rPr>
              <w:t>自然公園法第</w:t>
            </w:r>
            <w:r w:rsidRPr="00B1575E">
              <w:rPr>
                <w:sz w:val="22"/>
                <w:szCs w:val="22"/>
              </w:rPr>
              <w:t>33条第１項</w:t>
            </w:r>
            <w:r w:rsidRPr="00B1575E">
              <w:rPr>
                <w:rFonts w:hint="eastAsia"/>
                <w:sz w:val="22"/>
                <w:szCs w:val="22"/>
              </w:rPr>
              <w:t>に基づ</w:t>
            </w:r>
            <w:r w:rsidRPr="00F02D2B">
              <w:rPr>
                <w:rFonts w:hint="eastAsia"/>
                <w:sz w:val="22"/>
                <w:szCs w:val="22"/>
              </w:rPr>
              <w:t>く</w:t>
            </w:r>
            <w:r>
              <w:rPr>
                <w:rFonts w:hint="eastAsia"/>
                <w:sz w:val="22"/>
                <w:szCs w:val="22"/>
              </w:rPr>
              <w:t>国立公園又は国定公園の普通地域内における</w:t>
            </w:r>
            <w:r w:rsidRPr="00B1575E">
              <w:rPr>
                <w:rFonts w:hint="eastAsia"/>
                <w:sz w:val="22"/>
                <w:szCs w:val="22"/>
              </w:rPr>
              <w:t>工作物新築等の届出</w:t>
            </w:r>
          </w:p>
        </w:tc>
        <w:tc>
          <w:tcPr>
            <w:tcW w:w="2127" w:type="dxa"/>
            <w:vAlign w:val="center"/>
          </w:tcPr>
          <w:p w14:paraId="5CF3F05C"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0064" behindDoc="0" locked="0" layoutInCell="1" allowOverlap="1" wp14:anchorId="33FA3292" wp14:editId="2072DD8A">
                      <wp:simplePos x="0" y="0"/>
                      <wp:positionH relativeFrom="column">
                        <wp:posOffset>609600</wp:posOffset>
                      </wp:positionH>
                      <wp:positionV relativeFrom="paragraph">
                        <wp:posOffset>-66040</wp:posOffset>
                      </wp:positionV>
                      <wp:extent cx="476250" cy="247650"/>
                      <wp:effectExtent l="0" t="0" r="0" b="0"/>
                      <wp:wrapNone/>
                      <wp:docPr id="11" name="Text Box 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6FE8ECF"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3292" id="Text Box 7" o:spid="_x0000_s1085" type="#_x0000_t202" style="position:absolute;left:0;text-align:left;margin-left:48pt;margin-top:-5.2pt;width:37.5pt;height:19.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" filled="f" stroked="f" strokeweight=".5pt">
                      <v:textbox>
                        <w:txbxContent>
                          <w:p w14:paraId="76FE8ECF"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30BF3887" w14:textId="77777777" w:rsidTr="002B38B8">
        <w:trPr>
          <w:trHeight w:val="20"/>
        </w:trPr>
        <w:tc>
          <w:tcPr>
            <w:tcW w:w="567" w:type="dxa"/>
            <w:vAlign w:val="center"/>
          </w:tcPr>
          <w:p w14:paraId="0F2E5AAA"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sz w:val="22"/>
                <w:szCs w:val="22"/>
              </w:rPr>
              <w:t>10</w:t>
            </w:r>
          </w:p>
        </w:tc>
        <w:tc>
          <w:tcPr>
            <w:tcW w:w="7258" w:type="dxa"/>
            <w:vAlign w:val="center"/>
          </w:tcPr>
          <w:p w14:paraId="0058F15F" w14:textId="77777777" w:rsidR="004711C0" w:rsidRPr="00B1575E" w:rsidRDefault="004711C0" w:rsidP="002B38B8">
            <w:pPr>
              <w:pStyle w:val="af9"/>
              <w:jc w:val="both"/>
              <w:rPr>
                <w:sz w:val="22"/>
                <w:szCs w:val="22"/>
              </w:rPr>
            </w:pPr>
            <w:r w:rsidRPr="00B1575E">
              <w:rPr>
                <w:rFonts w:hint="eastAsia"/>
                <w:sz w:val="22"/>
                <w:szCs w:val="22"/>
              </w:rPr>
              <w:t>河川法第</w:t>
            </w:r>
            <w:r w:rsidRPr="00B1575E">
              <w:rPr>
                <w:sz w:val="22"/>
                <w:szCs w:val="22"/>
              </w:rPr>
              <w:t>23条の２</w:t>
            </w:r>
            <w:r w:rsidRPr="00B1575E">
              <w:rPr>
                <w:rFonts w:hint="eastAsia"/>
                <w:sz w:val="22"/>
                <w:szCs w:val="22"/>
              </w:rPr>
              <w:t>に基づく流水の占用の登録</w:t>
            </w:r>
          </w:p>
        </w:tc>
        <w:tc>
          <w:tcPr>
            <w:tcW w:w="2127" w:type="dxa"/>
            <w:vAlign w:val="center"/>
          </w:tcPr>
          <w:p w14:paraId="6F30732B"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1088" behindDoc="0" locked="0" layoutInCell="1" allowOverlap="1" wp14:anchorId="71A9AA15" wp14:editId="14EED541">
                      <wp:simplePos x="0" y="0"/>
                      <wp:positionH relativeFrom="column">
                        <wp:posOffset>594995</wp:posOffset>
                      </wp:positionH>
                      <wp:positionV relativeFrom="paragraph">
                        <wp:posOffset>-73025</wp:posOffset>
                      </wp:positionV>
                      <wp:extent cx="476250" cy="247650"/>
                      <wp:effectExtent l="0" t="0" r="0" b="0"/>
                      <wp:wrapNone/>
                      <wp:docPr id="20" name="Text Box 8"/>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F6F287A"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9AA15" id="Text Box 8" o:spid="_x0000_s1086" type="#_x0000_t202" style="position:absolute;left:0;text-align:left;margin-left:46.85pt;margin-top:-5.75pt;width:37.5pt;height:1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xt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" filled="f" stroked="f" strokeweight=".5pt">
                      <v:textbox>
                        <w:txbxContent>
                          <w:p w14:paraId="4F6F287A"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0A33B19F" w14:textId="77777777" w:rsidTr="002B38B8">
        <w:trPr>
          <w:trHeight w:val="20"/>
        </w:trPr>
        <w:tc>
          <w:tcPr>
            <w:tcW w:w="567" w:type="dxa"/>
            <w:vAlign w:val="center"/>
          </w:tcPr>
          <w:p w14:paraId="32E8574E"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sz w:val="22"/>
                <w:szCs w:val="22"/>
              </w:rPr>
              <w:t>11</w:t>
            </w:r>
          </w:p>
        </w:tc>
        <w:tc>
          <w:tcPr>
            <w:tcW w:w="7258" w:type="dxa"/>
            <w:vAlign w:val="center"/>
          </w:tcPr>
          <w:p w14:paraId="166A1106" w14:textId="77777777" w:rsidR="004711C0" w:rsidRPr="00B1575E" w:rsidRDefault="004711C0" w:rsidP="002B38B8">
            <w:pPr>
              <w:pStyle w:val="af9"/>
              <w:jc w:val="both"/>
              <w:rPr>
                <w:sz w:val="22"/>
                <w:szCs w:val="22"/>
              </w:rPr>
            </w:pPr>
            <w:r w:rsidRPr="00B1575E">
              <w:rPr>
                <w:rFonts w:hint="eastAsia"/>
                <w:sz w:val="22"/>
                <w:szCs w:val="22"/>
              </w:rPr>
              <w:t>廃棄物の処理及び清掃に関する法律第９条の２の４第１項に基づく熱回収の機能を有する一般廃棄物処理施設認定</w:t>
            </w:r>
          </w:p>
        </w:tc>
        <w:tc>
          <w:tcPr>
            <w:tcW w:w="2127" w:type="dxa"/>
            <w:vAlign w:val="center"/>
          </w:tcPr>
          <w:p w14:paraId="7E1BC3CE"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2112" behindDoc="0" locked="0" layoutInCell="1" allowOverlap="1" wp14:anchorId="2977C833" wp14:editId="73481F18">
                      <wp:simplePos x="0" y="0"/>
                      <wp:positionH relativeFrom="column">
                        <wp:posOffset>598805</wp:posOffset>
                      </wp:positionH>
                      <wp:positionV relativeFrom="paragraph">
                        <wp:posOffset>-46990</wp:posOffset>
                      </wp:positionV>
                      <wp:extent cx="476250" cy="247650"/>
                      <wp:effectExtent l="0" t="0" r="0" b="0"/>
                      <wp:wrapNone/>
                      <wp:docPr id="16" name="Text Box 9"/>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D564062"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7C833" id="Text Box 9" o:spid="_x0000_s1087" type="#_x0000_t202" style="position:absolute;left:0;text-align:left;margin-left:47.15pt;margin-top:-3.7pt;width:37.5pt;height:1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O4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" filled="f" stroked="f" strokeweight=".5pt">
                      <v:textbox>
                        <w:txbxContent>
                          <w:p w14:paraId="5D564062"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71FE0FD4" w14:textId="77777777" w:rsidTr="002B38B8">
        <w:trPr>
          <w:trHeight w:val="20"/>
        </w:trPr>
        <w:tc>
          <w:tcPr>
            <w:tcW w:w="567" w:type="dxa"/>
            <w:vAlign w:val="center"/>
          </w:tcPr>
          <w:p w14:paraId="7C31D6EE"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12</w:t>
            </w:r>
          </w:p>
        </w:tc>
        <w:tc>
          <w:tcPr>
            <w:tcW w:w="7258" w:type="dxa"/>
            <w:vAlign w:val="center"/>
          </w:tcPr>
          <w:p w14:paraId="1F0F752E" w14:textId="77777777" w:rsidR="004711C0" w:rsidRPr="00B1575E" w:rsidRDefault="004711C0" w:rsidP="002B38B8">
            <w:pPr>
              <w:pStyle w:val="af9"/>
              <w:jc w:val="both"/>
              <w:rPr>
                <w:sz w:val="22"/>
                <w:szCs w:val="22"/>
              </w:rPr>
            </w:pPr>
            <w:r w:rsidRPr="00B1575E">
              <w:rPr>
                <w:rFonts w:hint="eastAsia"/>
                <w:sz w:val="22"/>
                <w:szCs w:val="22"/>
              </w:rPr>
              <w:t>廃棄物の処理及び清掃に関する法律第</w:t>
            </w:r>
            <w:r w:rsidRPr="00B1575E">
              <w:rPr>
                <w:sz w:val="22"/>
                <w:szCs w:val="22"/>
              </w:rPr>
              <w:t>15条の３の３第１項</w:t>
            </w:r>
            <w:r w:rsidRPr="00B1575E">
              <w:rPr>
                <w:rFonts w:hint="eastAsia"/>
                <w:sz w:val="22"/>
                <w:szCs w:val="22"/>
              </w:rPr>
              <w:t>に基づく熱回収の機能を有する産業廃棄物処理施設認定</w:t>
            </w:r>
          </w:p>
        </w:tc>
        <w:tc>
          <w:tcPr>
            <w:tcW w:w="2127" w:type="dxa"/>
            <w:vAlign w:val="center"/>
          </w:tcPr>
          <w:p w14:paraId="2F0F1DFC"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3136" behindDoc="0" locked="0" layoutInCell="1" allowOverlap="1" wp14:anchorId="30DDE25E" wp14:editId="4B41F35C">
                      <wp:simplePos x="0" y="0"/>
                      <wp:positionH relativeFrom="column">
                        <wp:posOffset>589280</wp:posOffset>
                      </wp:positionH>
                      <wp:positionV relativeFrom="paragraph">
                        <wp:posOffset>-48895</wp:posOffset>
                      </wp:positionV>
                      <wp:extent cx="476250" cy="247650"/>
                      <wp:effectExtent l="0" t="0" r="0" b="0"/>
                      <wp:wrapNone/>
                      <wp:docPr id="23" name="Text Box 10"/>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3FDD0C3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E25E" id="Text Box 10" o:spid="_x0000_s1088" type="#_x0000_t202" style="position:absolute;left:0;text-align:left;margin-left:46.4pt;margin-top:-3.85pt;width:37.5pt;height:1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" filled="f" stroked="f" strokeweight=".5pt">
                      <v:textbox>
                        <w:txbxContent>
                          <w:p w14:paraId="3FDD0C3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bl>
    <w:p w14:paraId="3AB23C90" w14:textId="77777777" w:rsidR="004711C0" w:rsidRDefault="004711C0" w:rsidP="004711C0">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4711C0" w:rsidRPr="00B1575E" w14:paraId="272FD806" w14:textId="77777777" w:rsidTr="002B38B8">
        <w:trPr>
          <w:trHeight w:val="20"/>
          <w:tblHeader/>
        </w:trPr>
        <w:tc>
          <w:tcPr>
            <w:tcW w:w="567" w:type="dxa"/>
            <w:vAlign w:val="center"/>
          </w:tcPr>
          <w:p w14:paraId="62CA4696" w14:textId="77777777" w:rsidR="004711C0" w:rsidRPr="00B1575E" w:rsidRDefault="004711C0" w:rsidP="002B38B8">
            <w:pPr>
              <w:pStyle w:val="af9"/>
              <w:ind w:right="33"/>
              <w:jc w:val="center"/>
              <w:rPr>
                <w:rFonts w:ascii="ＭＳ 明朝" w:hAnsi="ＭＳ 明朝"/>
                <w:sz w:val="22"/>
                <w:szCs w:val="22"/>
              </w:rPr>
            </w:pPr>
          </w:p>
        </w:tc>
        <w:tc>
          <w:tcPr>
            <w:tcW w:w="7258" w:type="dxa"/>
            <w:vAlign w:val="center"/>
          </w:tcPr>
          <w:p w14:paraId="0502E660"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2127" w:type="dxa"/>
            <w:vAlign w:val="center"/>
          </w:tcPr>
          <w:p w14:paraId="5B4CAA58" w14:textId="77777777" w:rsidR="004711C0" w:rsidRPr="00B1575E" w:rsidRDefault="004711C0" w:rsidP="002B38B8">
            <w:pPr>
              <w:pStyle w:val="af9"/>
              <w:jc w:val="center"/>
              <w:rPr>
                <w:sz w:val="22"/>
                <w:szCs w:val="22"/>
              </w:rPr>
            </w:pPr>
            <w:r w:rsidRPr="00B1575E">
              <w:rPr>
                <w:rFonts w:hint="eastAsia"/>
                <w:sz w:val="22"/>
                <w:szCs w:val="22"/>
              </w:rPr>
              <w:t>該当の有無</w:t>
            </w:r>
          </w:p>
        </w:tc>
      </w:tr>
      <w:tr w:rsidR="004711C0" w:rsidRPr="00F3118F" w14:paraId="5B231CD7" w14:textId="77777777" w:rsidTr="002B38B8">
        <w:trPr>
          <w:trHeight w:val="20"/>
        </w:trPr>
        <w:tc>
          <w:tcPr>
            <w:tcW w:w="567" w:type="dxa"/>
            <w:vAlign w:val="center"/>
          </w:tcPr>
          <w:p w14:paraId="717F20CA"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sz w:val="22"/>
                <w:szCs w:val="22"/>
              </w:rPr>
              <w:t>13</w:t>
            </w:r>
          </w:p>
        </w:tc>
        <w:tc>
          <w:tcPr>
            <w:tcW w:w="7258" w:type="dxa"/>
            <w:vAlign w:val="center"/>
          </w:tcPr>
          <w:p w14:paraId="3519D195" w14:textId="77777777" w:rsidR="004711C0" w:rsidRPr="00B1575E" w:rsidRDefault="004711C0" w:rsidP="002B38B8">
            <w:pPr>
              <w:pStyle w:val="af9"/>
              <w:jc w:val="both"/>
              <w:rPr>
                <w:sz w:val="22"/>
                <w:szCs w:val="22"/>
              </w:rPr>
            </w:pPr>
            <w:r w:rsidRPr="00B1575E">
              <w:rPr>
                <w:rFonts w:hint="eastAsia"/>
                <w:sz w:val="22"/>
                <w:szCs w:val="22"/>
              </w:rPr>
              <w:t>廃棄物の処理及び清掃に関する法律第</w:t>
            </w:r>
            <w:r w:rsidRPr="00B1575E">
              <w:rPr>
                <w:sz w:val="22"/>
                <w:szCs w:val="22"/>
              </w:rPr>
              <w:t>15条の19第１項</w:t>
            </w:r>
            <w:r w:rsidRPr="00B1575E">
              <w:rPr>
                <w:rFonts w:hint="eastAsia"/>
                <w:sz w:val="22"/>
                <w:szCs w:val="22"/>
              </w:rPr>
              <w:t>に基づく指定区域内における土地形質変更届出</w:t>
            </w:r>
          </w:p>
        </w:tc>
        <w:tc>
          <w:tcPr>
            <w:tcW w:w="2127" w:type="dxa"/>
            <w:vAlign w:val="center"/>
          </w:tcPr>
          <w:p w14:paraId="3A89FFB2"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4160" behindDoc="0" locked="0" layoutInCell="1" allowOverlap="1" wp14:anchorId="3C21E7A4" wp14:editId="7BC04289">
                      <wp:simplePos x="0" y="0"/>
                      <wp:positionH relativeFrom="column">
                        <wp:posOffset>598805</wp:posOffset>
                      </wp:positionH>
                      <wp:positionV relativeFrom="paragraph">
                        <wp:posOffset>-49530</wp:posOffset>
                      </wp:positionV>
                      <wp:extent cx="476250" cy="247650"/>
                      <wp:effectExtent l="0" t="0" r="0" b="0"/>
                      <wp:wrapNone/>
                      <wp:docPr id="22" name="Text Box 11"/>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377CC8A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E7A4" id="Text Box 11" o:spid="_x0000_s1089" type="#_x0000_t202" style="position:absolute;left:0;text-align:left;margin-left:47.15pt;margin-top:-3.9pt;width:37.5pt;height:19.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3J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" filled="f" stroked="f" strokeweight=".5pt">
                      <v:textbox>
                        <w:txbxContent>
                          <w:p w14:paraId="377CC8A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bl>
    <w:p w14:paraId="6D164164" w14:textId="77777777" w:rsidR="004711C0" w:rsidRPr="002B38B8" w:rsidRDefault="004711C0" w:rsidP="004711C0">
      <w:pPr>
        <w:pStyle w:val="afd"/>
        <w:ind w:leftChars="64" w:left="401" w:hangingChars="118" w:hanging="260"/>
        <w:jc w:val="both"/>
        <w:rPr>
          <w:color w:val="0000FF"/>
        </w:rPr>
      </w:pPr>
      <w:r w:rsidRPr="002B38B8">
        <w:rPr>
          <w:rFonts w:hint="eastAsia"/>
          <w:color w:val="0000FF"/>
        </w:rPr>
        <w:t>※</w:t>
      </w:r>
      <w:r w:rsidRPr="002B38B8">
        <w:rPr>
          <w:color w:val="0000FF"/>
        </w:rPr>
        <w:t xml:space="preserve"> </w:t>
      </w:r>
      <w:r w:rsidRPr="002B38B8">
        <w:rPr>
          <w:rFonts w:hint="eastAsia"/>
          <w:color w:val="0000FF"/>
        </w:rPr>
        <w:t>森林法第</w:t>
      </w:r>
      <w:r w:rsidRPr="002B38B8">
        <w:rPr>
          <w:color w:val="0000FF"/>
        </w:rPr>
        <w:t>10条の２第１項に基づく開発行為の許可については、別途、県知事へ申請中。（令和</w:t>
      </w:r>
      <w:r w:rsidRPr="002B38B8">
        <w:rPr>
          <w:rFonts w:ascii="ＭＳ Ｐ明朝" w:eastAsia="ＭＳ Ｐ明朝" w:hAnsi="ＭＳ Ｐ明朝" w:hint="eastAsia"/>
          <w:color w:val="0000FF"/>
        </w:rPr>
        <w:t>●</w:t>
      </w:r>
      <w:r w:rsidRPr="002B38B8">
        <w:rPr>
          <w:color w:val="0000FF"/>
        </w:rPr>
        <w:t>年</w:t>
      </w:r>
      <w:r w:rsidRPr="002B38B8">
        <w:rPr>
          <w:rFonts w:ascii="ＭＳ Ｐ明朝" w:eastAsia="ＭＳ Ｐ明朝" w:hAnsi="ＭＳ Ｐ明朝" w:hint="eastAsia"/>
          <w:color w:val="0000FF"/>
        </w:rPr>
        <w:t>●</w:t>
      </w:r>
      <w:r w:rsidRPr="002B38B8">
        <w:rPr>
          <w:color w:val="0000FF"/>
        </w:rPr>
        <w:t>月</w:t>
      </w:r>
      <w:r w:rsidRPr="002B38B8">
        <w:rPr>
          <w:rFonts w:ascii="ＭＳ Ｐ明朝" w:eastAsia="ＭＳ Ｐ明朝" w:hAnsi="ＭＳ Ｐ明朝" w:hint="eastAsia"/>
          <w:color w:val="0000FF"/>
        </w:rPr>
        <w:t>●</w:t>
      </w:r>
      <w:r w:rsidRPr="002B38B8">
        <w:rPr>
          <w:color w:val="0000FF"/>
        </w:rPr>
        <w:t>日付申請）</w:t>
      </w:r>
    </w:p>
    <w:p w14:paraId="09D778A4" w14:textId="77777777" w:rsidR="004711C0" w:rsidRDefault="004711C0" w:rsidP="004711C0">
      <w:pPr>
        <w:rPr>
          <w:szCs w:val="21"/>
        </w:rPr>
      </w:pPr>
    </w:p>
    <w:p w14:paraId="2A3BE0DB" w14:textId="77777777" w:rsidR="004711C0" w:rsidRPr="00833A18" w:rsidRDefault="004711C0" w:rsidP="004711C0">
      <w:pPr>
        <w:pStyle w:val="af9"/>
        <w:ind w:right="840"/>
        <w:jc w:val="both"/>
        <w:rPr>
          <w:szCs w:val="21"/>
        </w:rPr>
      </w:pPr>
      <w:r w:rsidRPr="00833A18">
        <w:rPr>
          <w:rFonts w:hint="eastAsia"/>
          <w:noProof/>
        </w:rPr>
        <mc:AlternateContent>
          <mc:Choice Requires="wps">
            <w:drawing>
              <wp:anchor distT="0" distB="0" distL="114300" distR="114300" simplePos="0" relativeHeight="251808256" behindDoc="0" locked="0" layoutInCell="1" allowOverlap="1" wp14:anchorId="19C5784F" wp14:editId="47A52FF6">
                <wp:simplePos x="0" y="0"/>
                <wp:positionH relativeFrom="column">
                  <wp:posOffset>3212465</wp:posOffset>
                </wp:positionH>
                <wp:positionV relativeFrom="paragraph">
                  <wp:posOffset>533400</wp:posOffset>
                </wp:positionV>
                <wp:extent cx="476250" cy="247650"/>
                <wp:effectExtent l="0" t="0" r="0" b="0"/>
                <wp:wrapNone/>
                <wp:docPr id="24" name="Text Box 18"/>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180A5D4C"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5784F" id="Text Box 18" o:spid="_x0000_s1090" type="#_x0000_t202" style="position:absolute;left:0;text-align:left;margin-left:252.95pt;margin-top:42pt;width:37.5pt;height:19.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CO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" filled="f" stroked="f" strokeweight=".5pt">
                <v:textbox>
                  <w:txbxContent>
                    <w:p w14:paraId="180A5D4C"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833A18">
        <w:rPr>
          <w:rFonts w:hint="eastAsia"/>
          <w:szCs w:val="21"/>
        </w:rPr>
        <w:t>2．環境影響評価に関する法令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4711C0" w:rsidRPr="00677BA3" w14:paraId="08796761" w14:textId="77777777" w:rsidTr="002B38B8">
        <w:trPr>
          <w:trHeight w:val="20"/>
        </w:trPr>
        <w:tc>
          <w:tcPr>
            <w:tcW w:w="567" w:type="dxa"/>
            <w:vAlign w:val="center"/>
          </w:tcPr>
          <w:p w14:paraId="562DEAA7" w14:textId="77777777" w:rsidR="004711C0" w:rsidRPr="002B38B8" w:rsidRDefault="004711C0" w:rsidP="002B38B8">
            <w:pPr>
              <w:pStyle w:val="af9"/>
              <w:ind w:right="33"/>
              <w:jc w:val="center"/>
              <w:rPr>
                <w:rFonts w:ascii="ＭＳ 明朝" w:hAnsi="ＭＳ 明朝"/>
                <w:sz w:val="22"/>
                <w:szCs w:val="22"/>
              </w:rPr>
            </w:pPr>
          </w:p>
        </w:tc>
        <w:tc>
          <w:tcPr>
            <w:tcW w:w="3006" w:type="dxa"/>
            <w:vAlign w:val="center"/>
          </w:tcPr>
          <w:p w14:paraId="3A8FF23E" w14:textId="77777777" w:rsidR="004711C0" w:rsidRPr="002B38B8" w:rsidRDefault="004711C0" w:rsidP="002B38B8">
            <w:pPr>
              <w:pStyle w:val="af9"/>
              <w:ind w:right="33"/>
              <w:jc w:val="center"/>
              <w:rPr>
                <w:sz w:val="22"/>
                <w:szCs w:val="22"/>
              </w:rPr>
            </w:pPr>
            <w:r w:rsidRPr="002B38B8">
              <w:rPr>
                <w:rFonts w:hint="eastAsia"/>
                <w:sz w:val="22"/>
                <w:szCs w:val="22"/>
              </w:rPr>
              <w:t>項　目</w:t>
            </w:r>
          </w:p>
        </w:tc>
        <w:tc>
          <w:tcPr>
            <w:tcW w:w="1389" w:type="dxa"/>
            <w:vAlign w:val="center"/>
          </w:tcPr>
          <w:p w14:paraId="3F4D0BBE" w14:textId="77777777" w:rsidR="004711C0" w:rsidRPr="002B38B8" w:rsidRDefault="004711C0" w:rsidP="002B38B8">
            <w:pPr>
              <w:pStyle w:val="af9"/>
              <w:jc w:val="center"/>
              <w:rPr>
                <w:sz w:val="22"/>
                <w:szCs w:val="22"/>
              </w:rPr>
            </w:pPr>
            <w:r w:rsidRPr="002B38B8">
              <w:rPr>
                <w:rFonts w:hint="eastAsia"/>
                <w:sz w:val="22"/>
                <w:szCs w:val="22"/>
              </w:rPr>
              <w:t>該当の</w:t>
            </w:r>
          </w:p>
          <w:p w14:paraId="09C83BFD" w14:textId="77777777" w:rsidR="004711C0" w:rsidRPr="002B38B8" w:rsidRDefault="004711C0" w:rsidP="002B38B8">
            <w:pPr>
              <w:pStyle w:val="af9"/>
              <w:jc w:val="center"/>
              <w:rPr>
                <w:sz w:val="22"/>
                <w:szCs w:val="22"/>
              </w:rPr>
            </w:pPr>
            <w:r w:rsidRPr="002B38B8">
              <w:rPr>
                <w:rFonts w:hint="eastAsia"/>
                <w:sz w:val="22"/>
                <w:szCs w:val="22"/>
              </w:rPr>
              <w:t>有無（注１）</w:t>
            </w:r>
          </w:p>
        </w:tc>
        <w:tc>
          <w:tcPr>
            <w:tcW w:w="1871" w:type="dxa"/>
          </w:tcPr>
          <w:p w14:paraId="61B202B8" w14:textId="77777777" w:rsidR="004711C0" w:rsidRPr="002B38B8" w:rsidRDefault="004711C0" w:rsidP="002B38B8">
            <w:pPr>
              <w:pStyle w:val="af9"/>
              <w:jc w:val="center"/>
              <w:rPr>
                <w:sz w:val="22"/>
                <w:szCs w:val="22"/>
              </w:rPr>
            </w:pPr>
            <w:r w:rsidRPr="002B38B8">
              <w:rPr>
                <w:rFonts w:hint="eastAsia"/>
                <w:sz w:val="22"/>
                <w:szCs w:val="22"/>
              </w:rPr>
              <w:t>現況（注２）</w:t>
            </w:r>
          </w:p>
          <w:p w14:paraId="051F3453" w14:textId="77777777" w:rsidR="004711C0" w:rsidRPr="002B38B8" w:rsidRDefault="004711C0" w:rsidP="002B38B8">
            <w:pPr>
              <w:pStyle w:val="af9"/>
              <w:jc w:val="center"/>
              <w:rPr>
                <w:spacing w:val="5"/>
                <w:w w:val="61"/>
                <w:sz w:val="22"/>
                <w:szCs w:val="22"/>
              </w:rPr>
            </w:pPr>
            <w:r w:rsidRPr="004711C0">
              <w:rPr>
                <w:w w:val="67"/>
                <w:sz w:val="22"/>
                <w:szCs w:val="22"/>
                <w:fitText w:val="1259" w:id="-641477376"/>
              </w:rPr>
              <w:t>(該当有の場合のみ</w:t>
            </w:r>
            <w:r w:rsidRPr="004711C0">
              <w:rPr>
                <w:spacing w:val="9"/>
                <w:w w:val="67"/>
                <w:sz w:val="22"/>
                <w:szCs w:val="22"/>
                <w:fitText w:val="1259" w:id="-641477376"/>
              </w:rPr>
              <w:t>)</w:t>
            </w:r>
          </w:p>
        </w:tc>
        <w:tc>
          <w:tcPr>
            <w:tcW w:w="3119" w:type="dxa"/>
            <w:vAlign w:val="center"/>
          </w:tcPr>
          <w:p w14:paraId="192701B6" w14:textId="77777777" w:rsidR="004711C0" w:rsidRPr="002B38B8" w:rsidRDefault="004711C0" w:rsidP="002B38B8">
            <w:pPr>
              <w:pStyle w:val="af9"/>
              <w:jc w:val="center"/>
              <w:rPr>
                <w:sz w:val="22"/>
                <w:szCs w:val="22"/>
              </w:rPr>
            </w:pPr>
            <w:r w:rsidRPr="002B38B8">
              <w:rPr>
                <w:rFonts w:hint="eastAsia"/>
                <w:sz w:val="22"/>
                <w:szCs w:val="22"/>
              </w:rPr>
              <w:t>確認・手続先</w:t>
            </w:r>
          </w:p>
        </w:tc>
      </w:tr>
      <w:tr w:rsidR="004711C0" w:rsidRPr="00677BA3" w14:paraId="5A066875" w14:textId="77777777" w:rsidTr="002B38B8">
        <w:trPr>
          <w:trHeight w:val="20"/>
        </w:trPr>
        <w:tc>
          <w:tcPr>
            <w:tcW w:w="567" w:type="dxa"/>
            <w:vAlign w:val="center"/>
          </w:tcPr>
          <w:p w14:paraId="347FB9EC" w14:textId="77777777" w:rsidR="004711C0" w:rsidRPr="002B38B8" w:rsidRDefault="004711C0" w:rsidP="002B38B8">
            <w:pPr>
              <w:pStyle w:val="af9"/>
              <w:ind w:left="220" w:right="33" w:hangingChars="100" w:hanging="220"/>
              <w:jc w:val="center"/>
              <w:rPr>
                <w:rFonts w:ascii="ＭＳ 明朝" w:hAnsi="ＭＳ 明朝"/>
                <w:sz w:val="22"/>
                <w:szCs w:val="22"/>
              </w:rPr>
            </w:pPr>
            <w:r w:rsidRPr="002B38B8">
              <w:rPr>
                <w:rFonts w:ascii="ＭＳ 明朝" w:hAnsi="ＭＳ 明朝" w:hint="eastAsia"/>
                <w:sz w:val="22"/>
                <w:szCs w:val="22"/>
              </w:rPr>
              <w:t>１</w:t>
            </w:r>
            <w:r w:rsidRPr="002B38B8">
              <w:rPr>
                <w:rFonts w:ascii="ＭＳ 明朝" w:hAnsi="ＭＳ 明朝"/>
                <w:sz w:val="22"/>
                <w:szCs w:val="22"/>
              </w:rPr>
              <w:t>4</w:t>
            </w:r>
          </w:p>
        </w:tc>
        <w:tc>
          <w:tcPr>
            <w:tcW w:w="3006" w:type="dxa"/>
          </w:tcPr>
          <w:p w14:paraId="230C69BA" w14:textId="77777777" w:rsidR="004711C0" w:rsidRPr="002B38B8" w:rsidRDefault="004711C0" w:rsidP="002B38B8">
            <w:pPr>
              <w:pStyle w:val="af9"/>
              <w:jc w:val="both"/>
              <w:rPr>
                <w:rFonts w:ascii="ＭＳ 明朝" w:hAnsi="ＭＳ 明朝"/>
                <w:sz w:val="22"/>
                <w:szCs w:val="22"/>
              </w:rPr>
            </w:pPr>
            <w:r w:rsidRPr="002B38B8">
              <w:rPr>
                <w:rFonts w:ascii="ＭＳ 明朝" w:hAnsi="ＭＳ 明朝" w:hint="eastAsia"/>
                <w:sz w:val="22"/>
                <w:szCs w:val="22"/>
              </w:rPr>
              <w:t>環境影響評価法・条例に基づく環境影響評価手続</w:t>
            </w:r>
          </w:p>
          <w:p w14:paraId="2E40D9FD" w14:textId="77777777" w:rsidR="004711C0" w:rsidRPr="002B38B8" w:rsidRDefault="004711C0" w:rsidP="002B38B8">
            <w:pPr>
              <w:pStyle w:val="af9"/>
              <w:jc w:val="both"/>
              <w:rPr>
                <w:sz w:val="22"/>
                <w:szCs w:val="22"/>
              </w:rPr>
            </w:pPr>
            <w:r w:rsidRPr="002B38B8">
              <w:rPr>
                <w:rFonts w:ascii="ＭＳ 明朝" w:hAnsi="ＭＳ 明朝"/>
                <w:sz w:val="22"/>
                <w:szCs w:val="22"/>
              </w:rPr>
              <w:t>(</w:t>
            </w:r>
            <w:r w:rsidRPr="002B38B8">
              <w:rPr>
                <w:rFonts w:ascii="ＭＳ 明朝" w:hAnsi="ＭＳ 明朝" w:hint="eastAsia"/>
                <w:sz w:val="22"/>
                <w:szCs w:val="22"/>
              </w:rPr>
              <w:t>環境影響</w:t>
            </w:r>
            <w:r w:rsidRPr="002B38B8">
              <w:rPr>
                <w:rFonts w:hint="eastAsia"/>
                <w:sz w:val="22"/>
                <w:szCs w:val="22"/>
              </w:rPr>
              <w:t>評価</w:t>
            </w:r>
            <w:r w:rsidRPr="002B38B8">
              <w:rPr>
                <w:rFonts w:ascii="ＭＳ 明朝" w:hAnsi="ＭＳ 明朝" w:hint="eastAsia"/>
                <w:sz w:val="22"/>
                <w:szCs w:val="22"/>
              </w:rPr>
              <w:t>手続における事業名称：</w:t>
            </w:r>
            <w:r w:rsidRPr="002B38B8">
              <w:rPr>
                <w:rFonts w:ascii="ＭＳ 明朝" w:hAnsi="ＭＳ 明朝" w:hint="eastAsia"/>
                <w:color w:val="0000FF"/>
                <w:sz w:val="22"/>
                <w:szCs w:val="22"/>
              </w:rPr>
              <w:t>（仮称）●●ウインドファーム事業</w:t>
            </w:r>
            <w:r w:rsidRPr="002B38B8">
              <w:rPr>
                <w:rFonts w:ascii="ＭＳ 明朝" w:hAnsi="ＭＳ 明朝" w:hint="eastAsia"/>
                <w:sz w:val="22"/>
                <w:szCs w:val="22"/>
              </w:rPr>
              <w:t>）</w:t>
            </w:r>
          </w:p>
        </w:tc>
        <w:tc>
          <w:tcPr>
            <w:tcW w:w="1389" w:type="dxa"/>
          </w:tcPr>
          <w:p w14:paraId="08F79B73" w14:textId="77777777" w:rsidR="004711C0" w:rsidRPr="002B38B8" w:rsidRDefault="004711C0" w:rsidP="002B38B8">
            <w:pPr>
              <w:pStyle w:val="af9"/>
              <w:ind w:right="33"/>
              <w:jc w:val="both"/>
              <w:rPr>
                <w:sz w:val="22"/>
                <w:szCs w:val="22"/>
              </w:rPr>
            </w:pPr>
            <w:r w:rsidRPr="002B38B8">
              <w:rPr>
                <w:noProof/>
                <w:sz w:val="22"/>
                <w:szCs w:val="22"/>
              </w:rPr>
              <mc:AlternateContent>
                <mc:Choice Requires="wps">
                  <w:drawing>
                    <wp:anchor distT="0" distB="0" distL="114300" distR="114300" simplePos="0" relativeHeight="251807232" behindDoc="0" locked="0" layoutInCell="1" allowOverlap="1" wp14:anchorId="272DD23A" wp14:editId="23E6B717">
                      <wp:simplePos x="0" y="0"/>
                      <wp:positionH relativeFrom="column">
                        <wp:posOffset>-67310</wp:posOffset>
                      </wp:positionH>
                      <wp:positionV relativeFrom="paragraph">
                        <wp:posOffset>119380</wp:posOffset>
                      </wp:positionV>
                      <wp:extent cx="476250" cy="247650"/>
                      <wp:effectExtent l="0" t="0" r="0" b="0"/>
                      <wp:wrapNone/>
                      <wp:docPr id="25" name="Text Box 15"/>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44ACC8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D23A" id="Text Box 15" o:spid="_x0000_s1091" type="#_x0000_t202" style="position:absolute;left:0;text-align:left;margin-left:-5.3pt;margin-top:9.4pt;width:37.5pt;height:1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9b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" filled="f" stroked="f" strokeweight=".5pt">
                      <v:textbox>
                        <w:txbxContent>
                          <w:p w14:paraId="744ACC8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2B38B8">
              <w:rPr>
                <w:rFonts w:hint="eastAsia"/>
                <w:sz w:val="22"/>
                <w:szCs w:val="22"/>
              </w:rPr>
              <w:t>□有（法）</w:t>
            </w:r>
          </w:p>
          <w:p w14:paraId="1E134AC5" w14:textId="77777777" w:rsidR="004711C0" w:rsidRPr="002B38B8" w:rsidRDefault="004711C0" w:rsidP="002B38B8">
            <w:pPr>
              <w:pStyle w:val="af9"/>
              <w:ind w:right="33"/>
              <w:jc w:val="both"/>
              <w:rPr>
                <w:sz w:val="22"/>
                <w:szCs w:val="22"/>
              </w:rPr>
            </w:pPr>
            <w:r w:rsidRPr="002B38B8">
              <w:rPr>
                <w:rFonts w:hint="eastAsia"/>
                <w:sz w:val="22"/>
                <w:szCs w:val="22"/>
              </w:rPr>
              <w:t>□</w:t>
            </w:r>
            <w:r w:rsidRPr="002B38B8">
              <w:rPr>
                <w:rFonts w:hint="eastAsia"/>
                <w:spacing w:val="-14"/>
                <w:sz w:val="22"/>
                <w:szCs w:val="22"/>
              </w:rPr>
              <w:t>有（条例）</w:t>
            </w:r>
          </w:p>
          <w:p w14:paraId="65281FB0" w14:textId="77777777" w:rsidR="004711C0" w:rsidRPr="002B38B8" w:rsidRDefault="004711C0" w:rsidP="002B38B8">
            <w:pPr>
              <w:pStyle w:val="af9"/>
              <w:ind w:right="33"/>
              <w:jc w:val="both"/>
              <w:rPr>
                <w:sz w:val="22"/>
                <w:szCs w:val="22"/>
              </w:rPr>
            </w:pPr>
            <w:r w:rsidRPr="002B38B8">
              <w:rPr>
                <w:rFonts w:hint="eastAsia"/>
                <w:sz w:val="22"/>
                <w:szCs w:val="22"/>
              </w:rPr>
              <w:t>□無</w:t>
            </w:r>
          </w:p>
          <w:p w14:paraId="4F547EA6" w14:textId="77777777" w:rsidR="004711C0" w:rsidRPr="002B38B8" w:rsidRDefault="004711C0" w:rsidP="002B38B8">
            <w:pPr>
              <w:pStyle w:val="af9"/>
              <w:ind w:right="33"/>
              <w:jc w:val="both"/>
              <w:rPr>
                <w:sz w:val="22"/>
                <w:szCs w:val="22"/>
              </w:rPr>
            </w:pPr>
            <w:r w:rsidRPr="002B38B8">
              <w:rPr>
                <w:rFonts w:ascii="ＭＳ 明朝" w:hAnsi="ＭＳ 明朝" w:hint="eastAsia"/>
                <w:sz w:val="22"/>
                <w:szCs w:val="22"/>
              </w:rPr>
              <w:t>□確認中</w:t>
            </w:r>
          </w:p>
        </w:tc>
        <w:tc>
          <w:tcPr>
            <w:tcW w:w="1871" w:type="dxa"/>
          </w:tcPr>
          <w:p w14:paraId="778B8CBB" w14:textId="77777777" w:rsidR="004711C0" w:rsidRPr="002B38B8" w:rsidRDefault="004711C0" w:rsidP="002B38B8">
            <w:pPr>
              <w:pStyle w:val="af9"/>
              <w:ind w:right="33"/>
              <w:jc w:val="both"/>
              <w:rPr>
                <w:sz w:val="22"/>
                <w:szCs w:val="22"/>
              </w:rPr>
            </w:pPr>
            <w:r w:rsidRPr="002B38B8">
              <w:rPr>
                <w:rFonts w:hint="eastAsia"/>
                <w:sz w:val="22"/>
                <w:szCs w:val="22"/>
              </w:rPr>
              <w:t>□手続済</w:t>
            </w:r>
          </w:p>
          <w:p w14:paraId="3FA2C763" w14:textId="77777777" w:rsidR="004711C0" w:rsidRPr="002B38B8" w:rsidRDefault="004711C0" w:rsidP="002B38B8">
            <w:pPr>
              <w:pStyle w:val="af9"/>
              <w:ind w:right="33"/>
              <w:jc w:val="both"/>
              <w:rPr>
                <w:sz w:val="22"/>
                <w:szCs w:val="22"/>
              </w:rPr>
            </w:pPr>
            <w:r w:rsidRPr="002B38B8">
              <w:rPr>
                <w:rFonts w:hint="eastAsia"/>
                <w:sz w:val="22"/>
                <w:szCs w:val="22"/>
              </w:rPr>
              <w:t>□手続中</w:t>
            </w:r>
          </w:p>
          <w:p w14:paraId="62C7F8B4" w14:textId="77777777" w:rsidR="004711C0" w:rsidRPr="00677BA3" w:rsidRDefault="004711C0" w:rsidP="002B38B8">
            <w:pPr>
              <w:pStyle w:val="af9"/>
              <w:ind w:right="33"/>
              <w:jc w:val="both"/>
              <w:rPr>
                <w:sz w:val="20"/>
                <w:szCs w:val="20"/>
              </w:rPr>
            </w:pPr>
            <w:r w:rsidRPr="00677BA3">
              <w:rPr>
                <w:rFonts w:hint="eastAsia"/>
                <w:sz w:val="20"/>
                <w:szCs w:val="20"/>
              </w:rPr>
              <w:t>(　　　　　手続段階)</w:t>
            </w:r>
          </w:p>
          <w:p w14:paraId="2C9D0621" w14:textId="77777777" w:rsidR="004711C0" w:rsidRPr="002B38B8" w:rsidRDefault="004711C0" w:rsidP="002B38B8">
            <w:pPr>
              <w:pStyle w:val="af9"/>
              <w:ind w:right="33"/>
              <w:jc w:val="both"/>
              <w:rPr>
                <w:sz w:val="22"/>
                <w:szCs w:val="22"/>
              </w:rPr>
            </w:pPr>
            <w:r w:rsidRPr="002B38B8">
              <w:rPr>
                <w:rFonts w:hint="eastAsia"/>
                <w:sz w:val="22"/>
                <w:szCs w:val="22"/>
              </w:rPr>
              <w:t>□手続予定</w:t>
            </w:r>
          </w:p>
          <w:p w14:paraId="1F00F9AE" w14:textId="77777777" w:rsidR="004711C0" w:rsidRPr="00144456" w:rsidRDefault="004711C0" w:rsidP="002B38B8">
            <w:pPr>
              <w:pStyle w:val="af9"/>
              <w:ind w:right="33"/>
              <w:jc w:val="both"/>
              <w:rPr>
                <w:sz w:val="20"/>
                <w:szCs w:val="20"/>
              </w:rPr>
            </w:pPr>
            <w:r w:rsidRPr="00144456">
              <w:rPr>
                <w:rFonts w:hint="eastAsia"/>
                <w:sz w:val="20"/>
                <w:szCs w:val="20"/>
              </w:rPr>
              <w:t>(　年　月予定)</w:t>
            </w:r>
            <w:r w:rsidRPr="00144456" w:rsidDel="00A74FB7">
              <w:rPr>
                <w:sz w:val="20"/>
                <w:szCs w:val="20"/>
              </w:rPr>
              <w:t xml:space="preserve"> </w:t>
            </w:r>
          </w:p>
        </w:tc>
        <w:tc>
          <w:tcPr>
            <w:tcW w:w="3119" w:type="dxa"/>
          </w:tcPr>
          <w:p w14:paraId="03774BF3" w14:textId="77777777" w:rsidR="004711C0" w:rsidRPr="002B38B8" w:rsidRDefault="004711C0" w:rsidP="002B38B8">
            <w:pPr>
              <w:pStyle w:val="af9"/>
              <w:ind w:right="33"/>
              <w:jc w:val="both"/>
              <w:rPr>
                <w:b/>
                <w:sz w:val="22"/>
                <w:szCs w:val="22"/>
              </w:rPr>
            </w:pPr>
            <w:r w:rsidRPr="002B38B8">
              <w:rPr>
                <w:rFonts w:hint="eastAsia"/>
                <w:sz w:val="22"/>
                <w:szCs w:val="22"/>
              </w:rPr>
              <w:t>確認日：</w:t>
            </w:r>
            <w:r w:rsidRPr="002B38B8">
              <w:rPr>
                <w:rFonts w:hint="eastAsia"/>
                <w:color w:val="0000FF"/>
                <w:sz w:val="22"/>
                <w:szCs w:val="22"/>
              </w:rPr>
              <w:t>令和●年●月●日</w:t>
            </w:r>
          </w:p>
          <w:p w14:paraId="12A9648C" w14:textId="77777777" w:rsidR="004711C0" w:rsidRPr="002B38B8" w:rsidRDefault="004711C0" w:rsidP="002B38B8">
            <w:pPr>
              <w:pStyle w:val="af9"/>
              <w:ind w:right="33"/>
              <w:jc w:val="both"/>
              <w:rPr>
                <w:b/>
                <w:sz w:val="22"/>
                <w:szCs w:val="22"/>
              </w:rPr>
            </w:pPr>
            <w:r w:rsidRPr="002B38B8">
              <w:rPr>
                <w:rFonts w:hint="eastAsia"/>
                <w:sz w:val="22"/>
                <w:szCs w:val="22"/>
              </w:rPr>
              <w:t>部署：</w:t>
            </w:r>
            <w:r w:rsidRPr="002B38B8">
              <w:rPr>
                <w:rFonts w:hint="eastAsia"/>
                <w:color w:val="0000FF"/>
                <w:sz w:val="22"/>
                <w:szCs w:val="22"/>
              </w:rPr>
              <w:t>●●県●●部●●課</w:t>
            </w:r>
          </w:p>
          <w:p w14:paraId="07831C57" w14:textId="77777777" w:rsidR="004711C0" w:rsidRPr="002B38B8" w:rsidRDefault="004711C0" w:rsidP="002B38B8">
            <w:pPr>
              <w:pStyle w:val="af9"/>
              <w:ind w:right="33"/>
              <w:jc w:val="both"/>
              <w:rPr>
                <w:b/>
                <w:sz w:val="22"/>
                <w:szCs w:val="22"/>
              </w:rPr>
            </w:pPr>
            <w:r w:rsidRPr="002B38B8">
              <w:rPr>
                <w:rFonts w:hint="eastAsia"/>
                <w:sz w:val="22"/>
                <w:szCs w:val="22"/>
              </w:rPr>
              <w:t>担当者名：</w:t>
            </w:r>
            <w:r w:rsidRPr="002B38B8">
              <w:rPr>
                <w:rFonts w:hint="eastAsia"/>
                <w:color w:val="0000FF"/>
                <w:sz w:val="22"/>
                <w:szCs w:val="22"/>
              </w:rPr>
              <w:t>●●</w:t>
            </w:r>
            <w:r w:rsidRPr="002B38B8">
              <w:rPr>
                <w:color w:val="0000FF"/>
                <w:sz w:val="22"/>
                <w:szCs w:val="22"/>
              </w:rPr>
              <w:t xml:space="preserve"> </w:t>
            </w:r>
            <w:r w:rsidRPr="00166B2A">
              <w:rPr>
                <w:rFonts w:hint="eastAsia"/>
                <w:color w:val="0000FF"/>
                <w:sz w:val="22"/>
                <w:szCs w:val="22"/>
              </w:rPr>
              <w:t>●●</w:t>
            </w:r>
          </w:p>
          <w:p w14:paraId="4BE2E20A" w14:textId="77777777" w:rsidR="004711C0" w:rsidRPr="002B38B8" w:rsidRDefault="004711C0" w:rsidP="002B38B8">
            <w:pPr>
              <w:pStyle w:val="af9"/>
              <w:ind w:right="33"/>
              <w:jc w:val="both"/>
              <w:rPr>
                <w:sz w:val="22"/>
                <w:szCs w:val="22"/>
              </w:rPr>
            </w:pPr>
            <w:r w:rsidRPr="002B38B8">
              <w:rPr>
                <w:rFonts w:hint="eastAsia"/>
                <w:sz w:val="22"/>
                <w:szCs w:val="22"/>
              </w:rPr>
              <w:t>連絡先</w:t>
            </w:r>
            <w:r w:rsidRPr="002B38B8">
              <w:rPr>
                <w:sz w:val="22"/>
                <w:szCs w:val="22"/>
              </w:rPr>
              <w:t>(TEL)：</w:t>
            </w:r>
            <w:r w:rsidRPr="002B38B8">
              <w:rPr>
                <w:color w:val="0000FF"/>
                <w:sz w:val="22"/>
                <w:szCs w:val="22"/>
              </w:rPr>
              <w:t>000-000-0000</w:t>
            </w:r>
          </w:p>
        </w:tc>
      </w:tr>
    </w:tbl>
    <w:p w14:paraId="42E22DA4" w14:textId="77777777" w:rsidR="004711C0" w:rsidRPr="00833A18" w:rsidRDefault="004711C0" w:rsidP="004711C0">
      <w:pPr>
        <w:rPr>
          <w:rFonts w:ascii="ＭＳ Ｐ明朝" w:eastAsia="ＭＳ Ｐ明朝" w:hAnsi="ＭＳ Ｐ明朝"/>
          <w:sz w:val="24"/>
          <w:szCs w:val="21"/>
        </w:rPr>
      </w:pPr>
    </w:p>
    <w:p w14:paraId="79FDBDF2" w14:textId="77777777" w:rsidR="004711C0" w:rsidRDefault="004711C0" w:rsidP="004711C0">
      <w:pPr>
        <w:pStyle w:val="af9"/>
        <w:ind w:right="840"/>
        <w:jc w:val="both"/>
        <w:rPr>
          <w:szCs w:val="21"/>
        </w:rPr>
      </w:pPr>
      <w:r w:rsidRPr="00833A18">
        <w:rPr>
          <w:rFonts w:hint="eastAsia"/>
          <w:szCs w:val="21"/>
        </w:rPr>
        <w:t>3．その他の関係法令（注３）</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4711C0" w:rsidRPr="00F3118F" w14:paraId="705526B7" w14:textId="77777777" w:rsidTr="002B38B8">
        <w:trPr>
          <w:trHeight w:val="20"/>
        </w:trPr>
        <w:tc>
          <w:tcPr>
            <w:tcW w:w="567" w:type="dxa"/>
            <w:vAlign w:val="center"/>
          </w:tcPr>
          <w:p w14:paraId="166CF729" w14:textId="77777777" w:rsidR="004711C0" w:rsidRPr="00B1575E" w:rsidRDefault="004711C0" w:rsidP="002B38B8">
            <w:pPr>
              <w:pStyle w:val="af9"/>
              <w:ind w:right="33"/>
              <w:jc w:val="center"/>
              <w:rPr>
                <w:rFonts w:ascii="ＭＳ 明朝" w:hAnsi="ＭＳ 明朝"/>
                <w:sz w:val="22"/>
                <w:szCs w:val="22"/>
              </w:rPr>
            </w:pPr>
          </w:p>
        </w:tc>
        <w:tc>
          <w:tcPr>
            <w:tcW w:w="3006" w:type="dxa"/>
            <w:vAlign w:val="center"/>
          </w:tcPr>
          <w:p w14:paraId="6D529850"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1389" w:type="dxa"/>
            <w:vAlign w:val="center"/>
          </w:tcPr>
          <w:p w14:paraId="14AA2CA7" w14:textId="77777777" w:rsidR="004711C0" w:rsidRPr="00B1575E" w:rsidRDefault="004711C0" w:rsidP="002B38B8">
            <w:pPr>
              <w:pStyle w:val="af9"/>
              <w:jc w:val="center"/>
              <w:rPr>
                <w:sz w:val="22"/>
                <w:szCs w:val="22"/>
              </w:rPr>
            </w:pPr>
            <w:r w:rsidRPr="00B1575E">
              <w:rPr>
                <w:rFonts w:hint="eastAsia"/>
                <w:sz w:val="22"/>
                <w:szCs w:val="22"/>
              </w:rPr>
              <w:t>該当の</w:t>
            </w:r>
          </w:p>
          <w:p w14:paraId="5F7FB23F" w14:textId="77777777" w:rsidR="004711C0" w:rsidRPr="00B1575E" w:rsidRDefault="004711C0" w:rsidP="002B38B8">
            <w:pPr>
              <w:pStyle w:val="af9"/>
              <w:jc w:val="center"/>
              <w:rPr>
                <w:sz w:val="22"/>
                <w:szCs w:val="22"/>
              </w:rPr>
            </w:pPr>
            <w:r w:rsidRPr="00B1575E">
              <w:rPr>
                <w:rFonts w:hint="eastAsia"/>
                <w:sz w:val="22"/>
                <w:szCs w:val="22"/>
              </w:rPr>
              <w:t>有無（注１）</w:t>
            </w:r>
          </w:p>
        </w:tc>
        <w:tc>
          <w:tcPr>
            <w:tcW w:w="1871" w:type="dxa"/>
          </w:tcPr>
          <w:p w14:paraId="40E601D7" w14:textId="77777777" w:rsidR="004711C0" w:rsidRPr="00B1575E" w:rsidRDefault="004711C0" w:rsidP="002B38B8">
            <w:pPr>
              <w:pStyle w:val="af9"/>
              <w:jc w:val="center"/>
              <w:rPr>
                <w:sz w:val="22"/>
                <w:szCs w:val="22"/>
              </w:rPr>
            </w:pPr>
            <w:r w:rsidRPr="00B1575E">
              <w:rPr>
                <w:rFonts w:hint="eastAsia"/>
                <w:sz w:val="22"/>
                <w:szCs w:val="22"/>
              </w:rPr>
              <w:t>現況（注２）</w:t>
            </w:r>
          </w:p>
          <w:p w14:paraId="52E15E9C" w14:textId="77777777" w:rsidR="004711C0" w:rsidRPr="00B1575E" w:rsidRDefault="004711C0" w:rsidP="002B38B8">
            <w:pPr>
              <w:pStyle w:val="af9"/>
              <w:jc w:val="center"/>
              <w:rPr>
                <w:spacing w:val="2"/>
                <w:w w:val="59"/>
                <w:sz w:val="22"/>
                <w:szCs w:val="22"/>
              </w:rPr>
            </w:pPr>
            <w:r w:rsidRPr="004711C0">
              <w:rPr>
                <w:w w:val="67"/>
                <w:sz w:val="22"/>
                <w:szCs w:val="22"/>
                <w:fitText w:val="1261" w:id="-641477375"/>
              </w:rPr>
              <w:t>(該当有の場合のみ</w:t>
            </w:r>
            <w:r w:rsidRPr="004711C0">
              <w:rPr>
                <w:spacing w:val="11"/>
                <w:w w:val="67"/>
                <w:sz w:val="22"/>
                <w:szCs w:val="22"/>
                <w:fitText w:val="1261" w:id="-641477375"/>
              </w:rPr>
              <w:t>)</w:t>
            </w:r>
          </w:p>
        </w:tc>
        <w:tc>
          <w:tcPr>
            <w:tcW w:w="3119" w:type="dxa"/>
            <w:vAlign w:val="center"/>
          </w:tcPr>
          <w:p w14:paraId="2AF767C8" w14:textId="77777777" w:rsidR="004711C0" w:rsidRPr="00B1575E" w:rsidRDefault="004711C0" w:rsidP="002B38B8">
            <w:pPr>
              <w:pStyle w:val="af9"/>
              <w:jc w:val="center"/>
              <w:rPr>
                <w:sz w:val="22"/>
                <w:szCs w:val="22"/>
              </w:rPr>
            </w:pPr>
            <w:r w:rsidRPr="00B1575E">
              <w:rPr>
                <w:rFonts w:hint="eastAsia"/>
                <w:sz w:val="22"/>
                <w:szCs w:val="22"/>
              </w:rPr>
              <w:t>確認・手続先</w:t>
            </w:r>
          </w:p>
        </w:tc>
      </w:tr>
      <w:tr w:rsidR="004711C0" w:rsidRPr="00F3118F" w14:paraId="45D86DFF" w14:textId="77777777" w:rsidTr="002B38B8">
        <w:trPr>
          <w:trHeight w:val="20"/>
        </w:trPr>
        <w:tc>
          <w:tcPr>
            <w:tcW w:w="567" w:type="dxa"/>
            <w:vAlign w:val="center"/>
          </w:tcPr>
          <w:p w14:paraId="0DBB2A21"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sz w:val="22"/>
                <w:szCs w:val="22"/>
              </w:rPr>
              <w:t>15</w:t>
            </w:r>
          </w:p>
        </w:tc>
        <w:tc>
          <w:tcPr>
            <w:tcW w:w="3006" w:type="dxa"/>
            <w:vAlign w:val="center"/>
          </w:tcPr>
          <w:p w14:paraId="604BD9FA"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文化財保護法に基づく埋蔵文化財包蔵地土木工事等届出、史跡・名勝・天然記念物指定地の現状変更許可</w:t>
            </w:r>
          </w:p>
        </w:tc>
        <w:tc>
          <w:tcPr>
            <w:tcW w:w="1389" w:type="dxa"/>
          </w:tcPr>
          <w:p w14:paraId="58F6292E"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09280" behindDoc="0" locked="0" layoutInCell="1" allowOverlap="1" wp14:anchorId="650AB3C9" wp14:editId="66A01C54">
                      <wp:simplePos x="0" y="0"/>
                      <wp:positionH relativeFrom="column">
                        <wp:posOffset>-67310</wp:posOffset>
                      </wp:positionH>
                      <wp:positionV relativeFrom="paragraph">
                        <wp:posOffset>133350</wp:posOffset>
                      </wp:positionV>
                      <wp:extent cx="476250" cy="247650"/>
                      <wp:effectExtent l="0" t="0" r="0" b="0"/>
                      <wp:wrapNone/>
                      <wp:docPr id="55" name="Text Box 1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0FF8D929"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AB3C9" id="Text Box 17" o:spid="_x0000_s1092" type="#_x0000_t202" style="position:absolute;left:0;text-align:left;margin-left:-5.3pt;margin-top:10.5pt;width:37.5pt;height:19.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7/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" filled="f" stroked="f" strokeweight=".5pt">
                      <v:textbox>
                        <w:txbxContent>
                          <w:p w14:paraId="0FF8D929"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7696AFFC" w14:textId="77777777" w:rsidR="004711C0" w:rsidRPr="00B1575E" w:rsidRDefault="004711C0" w:rsidP="002B38B8">
            <w:pPr>
              <w:pStyle w:val="af9"/>
              <w:ind w:right="33"/>
              <w:jc w:val="both"/>
              <w:rPr>
                <w:sz w:val="22"/>
                <w:szCs w:val="22"/>
              </w:rPr>
            </w:pPr>
            <w:r w:rsidRPr="00B1575E">
              <w:rPr>
                <w:rFonts w:hint="eastAsia"/>
                <w:sz w:val="22"/>
                <w:szCs w:val="22"/>
              </w:rPr>
              <w:t>□無</w:t>
            </w:r>
          </w:p>
          <w:p w14:paraId="0DEA546E"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71B5B96E"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63979703"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49893737"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30180CC0"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25ADFE70"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1F06DC9E"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654A4947"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DEA0541"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5F2F4E78" w14:textId="77777777" w:rsidTr="002B38B8">
        <w:trPr>
          <w:trHeight w:val="20"/>
        </w:trPr>
        <w:tc>
          <w:tcPr>
            <w:tcW w:w="567" w:type="dxa"/>
            <w:vAlign w:val="center"/>
          </w:tcPr>
          <w:p w14:paraId="1B00B252"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16</w:t>
            </w:r>
          </w:p>
        </w:tc>
        <w:tc>
          <w:tcPr>
            <w:tcW w:w="3006" w:type="dxa"/>
            <w:vAlign w:val="center"/>
          </w:tcPr>
          <w:p w14:paraId="04C5AFBC"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森林法に基づく保安林指定解除手続、伐採及び伐採後の造林の届出</w:t>
            </w:r>
          </w:p>
        </w:tc>
        <w:tc>
          <w:tcPr>
            <w:tcW w:w="1389" w:type="dxa"/>
          </w:tcPr>
          <w:p w14:paraId="2EF37EC3"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0304" behindDoc="0" locked="0" layoutInCell="1" allowOverlap="1" wp14:anchorId="276BBB74" wp14:editId="6B030B0F">
                      <wp:simplePos x="0" y="0"/>
                      <wp:positionH relativeFrom="column">
                        <wp:posOffset>-67310</wp:posOffset>
                      </wp:positionH>
                      <wp:positionV relativeFrom="paragraph">
                        <wp:posOffset>87630</wp:posOffset>
                      </wp:positionV>
                      <wp:extent cx="476250" cy="247650"/>
                      <wp:effectExtent l="0" t="0" r="0" b="0"/>
                      <wp:wrapNone/>
                      <wp:docPr id="56" name="Text Box 19"/>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66392B9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BB74" id="Text Box 19" o:spid="_x0000_s1093" type="#_x0000_t202" style="position:absolute;left:0;text-align:left;margin-left:-5.3pt;margin-top:6.9pt;width:37.5pt;height:19.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Eq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" filled="f" stroked="f" strokeweight=".5pt">
                      <v:textbox>
                        <w:txbxContent>
                          <w:p w14:paraId="66392B9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4E52D2E9" w14:textId="77777777" w:rsidR="004711C0" w:rsidRPr="00B1575E" w:rsidRDefault="004711C0" w:rsidP="002B38B8">
            <w:pPr>
              <w:pStyle w:val="af9"/>
              <w:ind w:right="33"/>
              <w:jc w:val="both"/>
              <w:rPr>
                <w:sz w:val="22"/>
                <w:szCs w:val="22"/>
              </w:rPr>
            </w:pPr>
            <w:r w:rsidRPr="00B1575E">
              <w:rPr>
                <w:rFonts w:hint="eastAsia"/>
                <w:sz w:val="22"/>
                <w:szCs w:val="22"/>
              </w:rPr>
              <w:t>□無</w:t>
            </w:r>
          </w:p>
          <w:p w14:paraId="5A7206D7"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637D49E8"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58894762"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25846F57"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64B0364B"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571FC558"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78E2A299"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2984BB6C"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416F12E"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78F014EC" w14:textId="77777777" w:rsidTr="002B38B8">
        <w:trPr>
          <w:trHeight w:val="20"/>
        </w:trPr>
        <w:tc>
          <w:tcPr>
            <w:tcW w:w="567" w:type="dxa"/>
            <w:vAlign w:val="center"/>
          </w:tcPr>
          <w:p w14:paraId="34E24CDA"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17</w:t>
            </w:r>
          </w:p>
        </w:tc>
        <w:tc>
          <w:tcPr>
            <w:tcW w:w="3006" w:type="dxa"/>
            <w:vAlign w:val="center"/>
          </w:tcPr>
          <w:p w14:paraId="68AB1951"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宅地造成及び特定盛土等規制法に基づく宅地造成等工事規制区域内・特定盛土等規制区域内の工事許可</w:t>
            </w:r>
          </w:p>
        </w:tc>
        <w:tc>
          <w:tcPr>
            <w:tcW w:w="1389" w:type="dxa"/>
          </w:tcPr>
          <w:p w14:paraId="06F71544"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1328" behindDoc="0" locked="0" layoutInCell="1" allowOverlap="1" wp14:anchorId="6ECC27F2" wp14:editId="29256587">
                      <wp:simplePos x="0" y="0"/>
                      <wp:positionH relativeFrom="column">
                        <wp:posOffset>-67310</wp:posOffset>
                      </wp:positionH>
                      <wp:positionV relativeFrom="paragraph">
                        <wp:posOffset>-81280</wp:posOffset>
                      </wp:positionV>
                      <wp:extent cx="476250" cy="247650"/>
                      <wp:effectExtent l="0" t="0" r="0" b="0"/>
                      <wp:wrapNone/>
                      <wp:docPr id="57" name="Text Box 21"/>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3A382F9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C27F2" id="Text Box 21" o:spid="_x0000_s1094" type="#_x0000_t202" style="position:absolute;left:0;text-align:left;margin-left:-5.3pt;margin-top:-6.4pt;width:37.5pt;height:19.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" filled="f" stroked="f" strokeweight=".5pt">
                      <v:textbox>
                        <w:txbxContent>
                          <w:p w14:paraId="3A382F9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4FF78734" w14:textId="77777777" w:rsidR="004711C0" w:rsidRPr="00B1575E" w:rsidRDefault="004711C0" w:rsidP="002B38B8">
            <w:pPr>
              <w:pStyle w:val="af9"/>
              <w:ind w:right="33"/>
              <w:jc w:val="both"/>
              <w:rPr>
                <w:sz w:val="22"/>
                <w:szCs w:val="22"/>
              </w:rPr>
            </w:pPr>
            <w:r w:rsidRPr="00B1575E">
              <w:rPr>
                <w:rFonts w:hint="eastAsia"/>
                <w:sz w:val="22"/>
                <w:szCs w:val="22"/>
              </w:rPr>
              <w:t>□無</w:t>
            </w:r>
          </w:p>
          <w:p w14:paraId="660AA3E4" w14:textId="77777777" w:rsidR="004711C0" w:rsidRPr="00B1575E" w:rsidRDefault="004711C0" w:rsidP="002B38B8">
            <w:pPr>
              <w:pStyle w:val="af9"/>
              <w:ind w:right="33"/>
              <w:jc w:val="both"/>
              <w:rPr>
                <w:sz w:val="22"/>
                <w:szCs w:val="22"/>
              </w:rPr>
            </w:pPr>
            <w:r w:rsidRPr="00B1575E">
              <w:rPr>
                <w:rFonts w:hint="eastAsia"/>
                <w:sz w:val="22"/>
                <w:szCs w:val="22"/>
              </w:rPr>
              <w:t>□確認中</w:t>
            </w:r>
          </w:p>
        </w:tc>
        <w:tc>
          <w:tcPr>
            <w:tcW w:w="1871" w:type="dxa"/>
          </w:tcPr>
          <w:p w14:paraId="413E3F0A"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2352" behindDoc="0" locked="0" layoutInCell="1" allowOverlap="1" wp14:anchorId="1AB4B434" wp14:editId="2171DF4C">
                      <wp:simplePos x="0" y="0"/>
                      <wp:positionH relativeFrom="column">
                        <wp:posOffset>-82550</wp:posOffset>
                      </wp:positionH>
                      <wp:positionV relativeFrom="paragraph">
                        <wp:posOffset>92075</wp:posOffset>
                      </wp:positionV>
                      <wp:extent cx="476250" cy="247650"/>
                      <wp:effectExtent l="0" t="0" r="0" b="0"/>
                      <wp:wrapNone/>
                      <wp:docPr id="58" name="Text Box 2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34E5722"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B434" id="Text Box 22" o:spid="_x0000_s1095" type="#_x0000_t202" style="position:absolute;left:0;text-align:left;margin-left:-6.5pt;margin-top:7.25pt;width:37.5pt;height:19.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" filled="f" stroked="f" strokeweight=".5pt">
                      <v:textbox>
                        <w:txbxContent>
                          <w:p w14:paraId="534E5722"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□手続済</w:t>
            </w:r>
          </w:p>
          <w:p w14:paraId="0C053AFA"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3FB44237"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015D1712" w14:textId="77777777" w:rsidR="004711C0" w:rsidRPr="00B1575E" w:rsidRDefault="004711C0" w:rsidP="002B38B8">
            <w:pPr>
              <w:pStyle w:val="af9"/>
              <w:ind w:right="33"/>
              <w:jc w:val="both"/>
              <w:rPr>
                <w:color w:val="0000FF"/>
                <w:sz w:val="22"/>
                <w:szCs w:val="22"/>
              </w:rPr>
            </w:pPr>
            <w:r w:rsidRPr="0024692F">
              <w:rPr>
                <w:rFonts w:hint="eastAsia"/>
                <w:sz w:val="20"/>
                <w:szCs w:val="20"/>
              </w:rPr>
              <w:t>(</w:t>
            </w:r>
            <w:r w:rsidRPr="0024692F">
              <w:rPr>
                <w:rFonts w:hint="eastAsia"/>
                <w:color w:val="0000FF"/>
                <w:sz w:val="20"/>
                <w:szCs w:val="20"/>
              </w:rPr>
              <w:t xml:space="preserve">　</w:t>
            </w:r>
            <w:r w:rsidRPr="0024692F">
              <w:rPr>
                <w:rFonts w:hint="eastAsia"/>
                <w:sz w:val="20"/>
                <w:szCs w:val="20"/>
              </w:rPr>
              <w:t>年　月予定)</w:t>
            </w:r>
          </w:p>
        </w:tc>
        <w:tc>
          <w:tcPr>
            <w:tcW w:w="3119" w:type="dxa"/>
          </w:tcPr>
          <w:p w14:paraId="6B4AADE8"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2AFE891B"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01DE9E83"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5473C8ED"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1F61F7E3" w14:textId="77777777" w:rsidTr="002B38B8">
        <w:trPr>
          <w:trHeight w:val="20"/>
        </w:trPr>
        <w:tc>
          <w:tcPr>
            <w:tcW w:w="567" w:type="dxa"/>
            <w:vAlign w:val="center"/>
          </w:tcPr>
          <w:p w14:paraId="2D5F9700"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18</w:t>
            </w:r>
          </w:p>
        </w:tc>
        <w:tc>
          <w:tcPr>
            <w:tcW w:w="3006" w:type="dxa"/>
            <w:vAlign w:val="center"/>
          </w:tcPr>
          <w:p w14:paraId="473098D1"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都市計画法に基づく開発許可</w:t>
            </w:r>
          </w:p>
        </w:tc>
        <w:tc>
          <w:tcPr>
            <w:tcW w:w="1389" w:type="dxa"/>
          </w:tcPr>
          <w:p w14:paraId="2E635E26"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3376" behindDoc="0" locked="0" layoutInCell="1" allowOverlap="1" wp14:anchorId="28902720" wp14:editId="3D39B929">
                      <wp:simplePos x="0" y="0"/>
                      <wp:positionH relativeFrom="column">
                        <wp:posOffset>-57785</wp:posOffset>
                      </wp:positionH>
                      <wp:positionV relativeFrom="paragraph">
                        <wp:posOffset>102235</wp:posOffset>
                      </wp:positionV>
                      <wp:extent cx="476250" cy="247650"/>
                      <wp:effectExtent l="0" t="0" r="0" b="0"/>
                      <wp:wrapNone/>
                      <wp:docPr id="60" name="Text Box 25"/>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544BFD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02720" id="Text Box 25" o:spid="_x0000_s1096" type="#_x0000_t202" style="position:absolute;left:0;text-align:left;margin-left:-4.55pt;margin-top:8.05pt;width:37.5pt;height:1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t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" filled="f" stroked="f" strokeweight=".5pt">
                      <v:textbox>
                        <w:txbxContent>
                          <w:p w14:paraId="4544BFD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351F9193" w14:textId="77777777" w:rsidR="004711C0" w:rsidRPr="00B1575E" w:rsidRDefault="004711C0" w:rsidP="002B38B8">
            <w:pPr>
              <w:pStyle w:val="af9"/>
              <w:ind w:right="33"/>
              <w:jc w:val="both"/>
              <w:rPr>
                <w:sz w:val="22"/>
                <w:szCs w:val="22"/>
              </w:rPr>
            </w:pPr>
            <w:r w:rsidRPr="00B1575E">
              <w:rPr>
                <w:rFonts w:hint="eastAsia"/>
                <w:sz w:val="22"/>
                <w:szCs w:val="22"/>
              </w:rPr>
              <w:t>□無</w:t>
            </w:r>
          </w:p>
          <w:p w14:paraId="17208FF8"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573FCF38"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45FD850A"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29E5A77A"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6A56BACD"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1C492F41"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3EA68FDA"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16E983BA"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176F2EC5"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279BFDD2" w14:textId="77777777" w:rsidTr="002B38B8">
        <w:trPr>
          <w:trHeight w:val="20"/>
        </w:trPr>
        <w:tc>
          <w:tcPr>
            <w:tcW w:w="567" w:type="dxa"/>
            <w:vAlign w:val="center"/>
          </w:tcPr>
          <w:p w14:paraId="0C6F7B69"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19</w:t>
            </w:r>
          </w:p>
        </w:tc>
        <w:tc>
          <w:tcPr>
            <w:tcW w:w="3006" w:type="dxa"/>
            <w:vAlign w:val="center"/>
          </w:tcPr>
          <w:p w14:paraId="2BDE2A9C"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農業振興地域の整備に関する法律に基づく市町村の農業振興地域整備計画の変更手続</w:t>
            </w:r>
          </w:p>
        </w:tc>
        <w:tc>
          <w:tcPr>
            <w:tcW w:w="1389" w:type="dxa"/>
          </w:tcPr>
          <w:p w14:paraId="051576BF"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4400" behindDoc="0" locked="0" layoutInCell="1" allowOverlap="1" wp14:anchorId="6A813F1F" wp14:editId="7B5F714F">
                      <wp:simplePos x="0" y="0"/>
                      <wp:positionH relativeFrom="column">
                        <wp:posOffset>-57785</wp:posOffset>
                      </wp:positionH>
                      <wp:positionV relativeFrom="paragraph">
                        <wp:posOffset>99060</wp:posOffset>
                      </wp:positionV>
                      <wp:extent cx="476250" cy="247650"/>
                      <wp:effectExtent l="0" t="0" r="0" b="0"/>
                      <wp:wrapNone/>
                      <wp:docPr id="61" name="Text Box 2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28FFFBA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3F1F" id="Text Box 26" o:spid="_x0000_s1097" type="#_x0000_t202" style="position:absolute;left:0;text-align:left;margin-left:-4.55pt;margin-top:7.8pt;width:37.5pt;height:19.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x4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" filled="f" stroked="f" strokeweight=".5pt">
                      <v:textbox>
                        <w:txbxContent>
                          <w:p w14:paraId="28FFFBA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23792939" w14:textId="77777777" w:rsidR="004711C0" w:rsidRPr="00B1575E" w:rsidRDefault="004711C0" w:rsidP="002B38B8">
            <w:pPr>
              <w:pStyle w:val="af9"/>
              <w:ind w:right="33"/>
              <w:jc w:val="both"/>
              <w:rPr>
                <w:sz w:val="22"/>
                <w:szCs w:val="22"/>
              </w:rPr>
            </w:pPr>
            <w:r w:rsidRPr="00B1575E">
              <w:rPr>
                <w:rFonts w:hint="eastAsia"/>
                <w:sz w:val="22"/>
                <w:szCs w:val="22"/>
              </w:rPr>
              <w:t>□無</w:t>
            </w:r>
          </w:p>
          <w:p w14:paraId="7A2F2D25"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7EE3E28B"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0776E350"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76FB2E6E"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1D311EE9"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007B8852"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1E2963B2"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34E25618"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A0D9F0F"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674431A8" w14:textId="77777777" w:rsidTr="002B38B8">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6652AB8"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20</w:t>
            </w:r>
          </w:p>
        </w:tc>
        <w:tc>
          <w:tcPr>
            <w:tcW w:w="3006" w:type="dxa"/>
            <w:tcBorders>
              <w:top w:val="single" w:sz="4" w:space="0" w:color="auto"/>
              <w:left w:val="single" w:sz="4" w:space="0" w:color="auto"/>
              <w:bottom w:val="single" w:sz="4" w:space="0" w:color="auto"/>
              <w:right w:val="single" w:sz="4" w:space="0" w:color="auto"/>
            </w:tcBorders>
            <w:vAlign w:val="center"/>
          </w:tcPr>
          <w:p w14:paraId="1224AEFC"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国土利用計画法に基づく土地売買等届出</w:t>
            </w:r>
          </w:p>
        </w:tc>
        <w:tc>
          <w:tcPr>
            <w:tcW w:w="1389" w:type="dxa"/>
            <w:tcBorders>
              <w:top w:val="single" w:sz="4" w:space="0" w:color="auto"/>
              <w:left w:val="single" w:sz="4" w:space="0" w:color="auto"/>
              <w:bottom w:val="single" w:sz="4" w:space="0" w:color="auto"/>
              <w:right w:val="single" w:sz="4" w:space="0" w:color="auto"/>
            </w:tcBorders>
          </w:tcPr>
          <w:p w14:paraId="2459C0BB"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5424" behindDoc="0" locked="0" layoutInCell="1" allowOverlap="1" wp14:anchorId="178AD6DE" wp14:editId="4461BD2B">
                      <wp:simplePos x="0" y="0"/>
                      <wp:positionH relativeFrom="column">
                        <wp:posOffset>-67310</wp:posOffset>
                      </wp:positionH>
                      <wp:positionV relativeFrom="paragraph">
                        <wp:posOffset>-81280</wp:posOffset>
                      </wp:positionV>
                      <wp:extent cx="476250" cy="247650"/>
                      <wp:effectExtent l="0" t="0" r="0" b="0"/>
                      <wp:wrapNone/>
                      <wp:docPr id="62" name="Text Box 2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726127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D6DE" id="Text Box 27" o:spid="_x0000_s1098" type="#_x0000_t202" style="position:absolute;left:0;text-align:left;margin-left:-5.3pt;margin-top:-6.4pt;width:37.5pt;height:19.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" filled="f" stroked="f" strokeweight=".5pt">
                      <v:textbox>
                        <w:txbxContent>
                          <w:p w14:paraId="7726127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22438ED7"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6448" behindDoc="0" locked="0" layoutInCell="1" allowOverlap="1" wp14:anchorId="74A2EF23" wp14:editId="29BD0DB9">
                      <wp:simplePos x="0" y="0"/>
                      <wp:positionH relativeFrom="column">
                        <wp:posOffset>799465</wp:posOffset>
                      </wp:positionH>
                      <wp:positionV relativeFrom="paragraph">
                        <wp:posOffset>118745</wp:posOffset>
                      </wp:positionV>
                      <wp:extent cx="476250" cy="247650"/>
                      <wp:effectExtent l="0" t="0" r="0" b="0"/>
                      <wp:wrapNone/>
                      <wp:docPr id="64" name="Text Box 3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626CED9"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2EF23" id="Text Box 36" o:spid="_x0000_s1099" type="#_x0000_t202" style="position:absolute;left:0;text-align:left;margin-left:62.95pt;margin-top:9.35pt;width:37.5pt;height:19.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" filled="f" stroked="f" strokeweight=".5pt">
                      <v:textbox>
                        <w:txbxContent>
                          <w:p w14:paraId="7626CED9"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□無</w:t>
            </w:r>
          </w:p>
          <w:p w14:paraId="14CB9DD5" w14:textId="77777777" w:rsidR="004711C0" w:rsidRPr="00B1575E" w:rsidRDefault="004711C0" w:rsidP="002B38B8">
            <w:pPr>
              <w:pStyle w:val="af9"/>
              <w:ind w:right="33"/>
              <w:jc w:val="both"/>
              <w:rPr>
                <w:sz w:val="22"/>
                <w:szCs w:val="22"/>
              </w:rPr>
            </w:pPr>
            <w:r w:rsidRPr="00B1575E">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6272B20B"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65253CA4"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609447F4"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33993674" w14:textId="77777777" w:rsidR="004711C0" w:rsidRPr="00B1575E"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17CADFAD"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5CF3BA06"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0D3471A4"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2FF864EA"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3875377F" w14:textId="77777777" w:rsidTr="002B38B8">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E31F344" w14:textId="77777777" w:rsidR="004711C0" w:rsidRPr="00F02D2B" w:rsidRDefault="004711C0" w:rsidP="002B38B8">
            <w:pPr>
              <w:pStyle w:val="af9"/>
              <w:ind w:left="220" w:hangingChars="100" w:hanging="220"/>
              <w:jc w:val="center"/>
              <w:rPr>
                <w:rFonts w:ascii="ＭＳ 明朝" w:hAnsi="ＭＳ 明朝"/>
                <w:sz w:val="22"/>
                <w:szCs w:val="22"/>
              </w:rPr>
            </w:pPr>
            <w:r w:rsidRPr="00F02D2B">
              <w:rPr>
                <w:rFonts w:ascii="ＭＳ 明朝" w:hAnsi="ＭＳ 明朝" w:hint="eastAsia"/>
                <w:sz w:val="22"/>
                <w:szCs w:val="22"/>
              </w:rPr>
              <w:t>2</w:t>
            </w:r>
            <w:r w:rsidRPr="00F02D2B">
              <w:rPr>
                <w:rFonts w:ascii="ＭＳ 明朝" w:hAnsi="ＭＳ 明朝"/>
                <w:sz w:val="22"/>
                <w:szCs w:val="22"/>
              </w:rPr>
              <w:t>1</w:t>
            </w:r>
          </w:p>
        </w:tc>
        <w:tc>
          <w:tcPr>
            <w:tcW w:w="3006" w:type="dxa"/>
            <w:tcBorders>
              <w:top w:val="single" w:sz="4" w:space="0" w:color="auto"/>
              <w:left w:val="single" w:sz="4" w:space="0" w:color="auto"/>
              <w:bottom w:val="single" w:sz="4" w:space="0" w:color="auto"/>
              <w:right w:val="single" w:sz="4" w:space="0" w:color="auto"/>
            </w:tcBorders>
            <w:vAlign w:val="center"/>
          </w:tcPr>
          <w:p w14:paraId="1D4E4D80" w14:textId="77777777" w:rsidR="004711C0" w:rsidRPr="00F02D2B" w:rsidRDefault="004711C0" w:rsidP="002B38B8">
            <w:pPr>
              <w:pStyle w:val="af9"/>
              <w:jc w:val="both"/>
              <w:rPr>
                <w:rFonts w:ascii="ＭＳ 明朝" w:hAnsi="ＭＳ 明朝"/>
                <w:sz w:val="22"/>
                <w:szCs w:val="22"/>
              </w:rPr>
            </w:pPr>
            <w:r w:rsidRPr="00F02D2B">
              <w:rPr>
                <w:rFonts w:ascii="ＭＳ 明朝" w:hAnsi="ＭＳ 明朝" w:hint="eastAsia"/>
                <w:sz w:val="22"/>
                <w:szCs w:val="22"/>
              </w:rPr>
              <w:t>土壌汚染対策法に基づく土地の形質変更届出</w:t>
            </w:r>
          </w:p>
        </w:tc>
        <w:tc>
          <w:tcPr>
            <w:tcW w:w="1389" w:type="dxa"/>
            <w:tcBorders>
              <w:top w:val="single" w:sz="4" w:space="0" w:color="auto"/>
              <w:left w:val="single" w:sz="4" w:space="0" w:color="auto"/>
              <w:bottom w:val="single" w:sz="4" w:space="0" w:color="auto"/>
              <w:right w:val="single" w:sz="4" w:space="0" w:color="auto"/>
            </w:tcBorders>
          </w:tcPr>
          <w:p w14:paraId="5FFFDA26"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7472" behindDoc="0" locked="0" layoutInCell="1" allowOverlap="1" wp14:anchorId="54C43D5C" wp14:editId="0772D362">
                      <wp:simplePos x="0" y="0"/>
                      <wp:positionH relativeFrom="column">
                        <wp:posOffset>-67310</wp:posOffset>
                      </wp:positionH>
                      <wp:positionV relativeFrom="paragraph">
                        <wp:posOffset>-81280</wp:posOffset>
                      </wp:positionV>
                      <wp:extent cx="476250" cy="247650"/>
                      <wp:effectExtent l="0" t="0" r="0" b="0"/>
                      <wp:wrapNone/>
                      <wp:docPr id="65" name="Text Box 2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925571E"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3D5C" id="_x0000_s1100" type="#_x0000_t202" style="position:absolute;left:0;text-align:left;margin-left:-5.3pt;margin-top:-6.4pt;width:37.5pt;height:19.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9O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" filled="f" stroked="f" strokeweight=".5pt">
                      <v:textbox>
                        <w:txbxContent>
                          <w:p w14:paraId="5925571E"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7560DBE9"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8496" behindDoc="0" locked="0" layoutInCell="1" allowOverlap="1" wp14:anchorId="5B240BB9" wp14:editId="10E2B018">
                      <wp:simplePos x="0" y="0"/>
                      <wp:positionH relativeFrom="column">
                        <wp:posOffset>799465</wp:posOffset>
                      </wp:positionH>
                      <wp:positionV relativeFrom="paragraph">
                        <wp:posOffset>118745</wp:posOffset>
                      </wp:positionV>
                      <wp:extent cx="476250" cy="247650"/>
                      <wp:effectExtent l="0" t="0" r="0" b="0"/>
                      <wp:wrapNone/>
                      <wp:docPr id="69" name="Text Box 3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B631338"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40BB9" id="_x0000_s1101" type="#_x0000_t202" style="position:absolute;left:0;text-align:left;margin-left:62.95pt;margin-top:9.35pt;width:37.5pt;height:19.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" filled="f" stroked="f" strokeweight=".5pt">
                      <v:textbox>
                        <w:txbxContent>
                          <w:p w14:paraId="7B631338"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□無</w:t>
            </w:r>
          </w:p>
          <w:p w14:paraId="1FE1805E" w14:textId="77777777" w:rsidR="004711C0" w:rsidRPr="00F02D2B" w:rsidRDefault="004711C0" w:rsidP="002B38B8">
            <w:pPr>
              <w:pStyle w:val="af9"/>
              <w:ind w:right="33"/>
              <w:jc w:val="both"/>
              <w:rPr>
                <w:sz w:val="22"/>
                <w:szCs w:val="22"/>
              </w:rPr>
            </w:pPr>
            <w:r w:rsidRPr="00B1575E">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29066067"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74AD297B"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321D3A43"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2650E971" w14:textId="77777777" w:rsidR="004711C0" w:rsidRPr="00F02D2B"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09186A5F"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08B57B95"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3552B807"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416AC786" w14:textId="77777777" w:rsidR="004711C0" w:rsidRPr="00F02D2B"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bl>
    <w:p w14:paraId="03DED87C" w14:textId="77777777" w:rsidR="004711C0" w:rsidRDefault="004711C0" w:rsidP="004711C0">
      <w:r>
        <w:br w:type="page"/>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6"/>
        <w:gridCol w:w="1389"/>
        <w:gridCol w:w="1871"/>
        <w:gridCol w:w="3119"/>
      </w:tblGrid>
      <w:tr w:rsidR="004711C0" w:rsidRPr="00F3118F" w14:paraId="2757A590" w14:textId="77777777" w:rsidTr="002B38B8">
        <w:trPr>
          <w:trHeight w:val="20"/>
        </w:trPr>
        <w:tc>
          <w:tcPr>
            <w:tcW w:w="538" w:type="dxa"/>
            <w:vAlign w:val="center"/>
          </w:tcPr>
          <w:p w14:paraId="1723BC41" w14:textId="77777777" w:rsidR="004711C0" w:rsidRPr="00B1575E" w:rsidRDefault="004711C0" w:rsidP="002B38B8">
            <w:pPr>
              <w:pStyle w:val="af9"/>
              <w:ind w:right="33"/>
              <w:jc w:val="center"/>
              <w:rPr>
                <w:rFonts w:ascii="ＭＳ 明朝" w:hAnsi="ＭＳ 明朝"/>
                <w:sz w:val="22"/>
                <w:szCs w:val="22"/>
              </w:rPr>
            </w:pPr>
          </w:p>
        </w:tc>
        <w:tc>
          <w:tcPr>
            <w:tcW w:w="3006" w:type="dxa"/>
            <w:vAlign w:val="center"/>
          </w:tcPr>
          <w:p w14:paraId="50F9CDB9"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1389" w:type="dxa"/>
            <w:vAlign w:val="center"/>
          </w:tcPr>
          <w:p w14:paraId="1A561052" w14:textId="77777777" w:rsidR="004711C0" w:rsidRPr="00B1575E" w:rsidRDefault="004711C0" w:rsidP="002B38B8">
            <w:pPr>
              <w:pStyle w:val="af9"/>
              <w:jc w:val="center"/>
              <w:rPr>
                <w:sz w:val="22"/>
                <w:szCs w:val="22"/>
              </w:rPr>
            </w:pPr>
            <w:r w:rsidRPr="00B1575E">
              <w:rPr>
                <w:rFonts w:hint="eastAsia"/>
                <w:sz w:val="22"/>
                <w:szCs w:val="22"/>
              </w:rPr>
              <w:t>該当の</w:t>
            </w:r>
          </w:p>
          <w:p w14:paraId="72BCD2A8" w14:textId="77777777" w:rsidR="004711C0" w:rsidRPr="00B1575E" w:rsidRDefault="004711C0" w:rsidP="002B38B8">
            <w:pPr>
              <w:pStyle w:val="af9"/>
              <w:jc w:val="center"/>
              <w:rPr>
                <w:sz w:val="22"/>
                <w:szCs w:val="22"/>
              </w:rPr>
            </w:pPr>
            <w:r w:rsidRPr="00B1575E">
              <w:rPr>
                <w:rFonts w:hint="eastAsia"/>
                <w:sz w:val="22"/>
                <w:szCs w:val="22"/>
              </w:rPr>
              <w:t>有無（注１）</w:t>
            </w:r>
          </w:p>
        </w:tc>
        <w:tc>
          <w:tcPr>
            <w:tcW w:w="1871" w:type="dxa"/>
          </w:tcPr>
          <w:p w14:paraId="50EA7210" w14:textId="77777777" w:rsidR="004711C0" w:rsidRPr="00B1575E" w:rsidRDefault="004711C0" w:rsidP="002B38B8">
            <w:pPr>
              <w:pStyle w:val="af9"/>
              <w:jc w:val="center"/>
              <w:rPr>
                <w:sz w:val="22"/>
                <w:szCs w:val="22"/>
              </w:rPr>
            </w:pPr>
            <w:r w:rsidRPr="00B1575E">
              <w:rPr>
                <w:rFonts w:hint="eastAsia"/>
                <w:sz w:val="22"/>
                <w:szCs w:val="22"/>
              </w:rPr>
              <w:t>現況（注２）</w:t>
            </w:r>
          </w:p>
          <w:p w14:paraId="4D26B38B" w14:textId="77777777" w:rsidR="004711C0" w:rsidRPr="00B1575E" w:rsidRDefault="004711C0" w:rsidP="002B38B8">
            <w:pPr>
              <w:pStyle w:val="af9"/>
              <w:jc w:val="center"/>
              <w:rPr>
                <w:spacing w:val="2"/>
                <w:w w:val="59"/>
                <w:sz w:val="22"/>
                <w:szCs w:val="22"/>
              </w:rPr>
            </w:pPr>
            <w:r w:rsidRPr="004711C0">
              <w:rPr>
                <w:w w:val="67"/>
                <w:sz w:val="22"/>
                <w:szCs w:val="22"/>
                <w:fitText w:val="1261" w:id="-641477374"/>
              </w:rPr>
              <w:t>(該当有の場合のみ</w:t>
            </w:r>
            <w:r w:rsidRPr="004711C0">
              <w:rPr>
                <w:spacing w:val="11"/>
                <w:w w:val="67"/>
                <w:sz w:val="22"/>
                <w:szCs w:val="22"/>
                <w:fitText w:val="1261" w:id="-641477374"/>
              </w:rPr>
              <w:t>)</w:t>
            </w:r>
          </w:p>
        </w:tc>
        <w:tc>
          <w:tcPr>
            <w:tcW w:w="3119" w:type="dxa"/>
            <w:vAlign w:val="center"/>
          </w:tcPr>
          <w:p w14:paraId="60C2AC44" w14:textId="77777777" w:rsidR="004711C0" w:rsidRPr="00B1575E" w:rsidRDefault="004711C0" w:rsidP="002B38B8">
            <w:pPr>
              <w:pStyle w:val="af9"/>
              <w:jc w:val="center"/>
              <w:rPr>
                <w:sz w:val="22"/>
                <w:szCs w:val="22"/>
              </w:rPr>
            </w:pPr>
            <w:r w:rsidRPr="00B1575E">
              <w:rPr>
                <w:rFonts w:hint="eastAsia"/>
                <w:sz w:val="22"/>
                <w:szCs w:val="22"/>
              </w:rPr>
              <w:t>確認・手続先</w:t>
            </w:r>
          </w:p>
        </w:tc>
      </w:tr>
      <w:tr w:rsidR="004711C0" w:rsidRPr="00F3118F" w14:paraId="3FDC723A" w14:textId="77777777" w:rsidTr="002B38B8">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68775EA0" w14:textId="77777777" w:rsidR="004711C0" w:rsidRPr="00F02D2B" w:rsidRDefault="004711C0" w:rsidP="002B38B8">
            <w:pPr>
              <w:pStyle w:val="af9"/>
              <w:ind w:left="220" w:hangingChars="100" w:hanging="220"/>
              <w:jc w:val="center"/>
              <w:rPr>
                <w:rFonts w:ascii="ＭＳ 明朝" w:hAnsi="ＭＳ 明朝"/>
                <w:sz w:val="22"/>
                <w:szCs w:val="22"/>
              </w:rPr>
            </w:pPr>
            <w:r w:rsidRPr="00F02D2B">
              <w:rPr>
                <w:rFonts w:ascii="ＭＳ 明朝" w:hAnsi="ＭＳ 明朝" w:hint="eastAsia"/>
                <w:sz w:val="22"/>
                <w:szCs w:val="22"/>
              </w:rPr>
              <w:t>2</w:t>
            </w:r>
            <w:r w:rsidRPr="00F02D2B">
              <w:rPr>
                <w:rFonts w:ascii="ＭＳ 明朝" w:hAnsi="ＭＳ 明朝"/>
                <w:sz w:val="22"/>
                <w:szCs w:val="22"/>
              </w:rPr>
              <w:t>2</w:t>
            </w:r>
          </w:p>
        </w:tc>
        <w:tc>
          <w:tcPr>
            <w:tcW w:w="3006" w:type="dxa"/>
            <w:tcBorders>
              <w:top w:val="single" w:sz="4" w:space="0" w:color="auto"/>
              <w:left w:val="single" w:sz="4" w:space="0" w:color="auto"/>
              <w:bottom w:val="single" w:sz="4" w:space="0" w:color="auto"/>
              <w:right w:val="single" w:sz="4" w:space="0" w:color="auto"/>
            </w:tcBorders>
            <w:vAlign w:val="center"/>
          </w:tcPr>
          <w:p w14:paraId="46760DBF" w14:textId="77777777" w:rsidR="004711C0" w:rsidRPr="00F02D2B" w:rsidRDefault="004711C0" w:rsidP="002B38B8">
            <w:pPr>
              <w:pStyle w:val="af9"/>
              <w:jc w:val="both"/>
              <w:rPr>
                <w:rFonts w:ascii="ＭＳ 明朝" w:hAnsi="ＭＳ 明朝"/>
                <w:sz w:val="22"/>
                <w:szCs w:val="22"/>
              </w:rPr>
            </w:pPr>
            <w:r w:rsidRPr="00F02D2B">
              <w:rPr>
                <w:rFonts w:ascii="ＭＳ 明朝" w:hAnsi="ＭＳ 明朝" w:hint="eastAsia"/>
                <w:sz w:val="22"/>
                <w:szCs w:val="22"/>
              </w:rPr>
              <w:t>景観法に基づく景観計画区域・景観地区内の行為届出</w:t>
            </w:r>
          </w:p>
        </w:tc>
        <w:tc>
          <w:tcPr>
            <w:tcW w:w="1389" w:type="dxa"/>
            <w:tcBorders>
              <w:top w:val="single" w:sz="4" w:space="0" w:color="auto"/>
              <w:left w:val="single" w:sz="4" w:space="0" w:color="auto"/>
              <w:bottom w:val="single" w:sz="4" w:space="0" w:color="auto"/>
              <w:right w:val="single" w:sz="4" w:space="0" w:color="auto"/>
            </w:tcBorders>
          </w:tcPr>
          <w:p w14:paraId="39FA2843"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9520" behindDoc="0" locked="0" layoutInCell="1" allowOverlap="1" wp14:anchorId="638A542B" wp14:editId="4CCBF273">
                      <wp:simplePos x="0" y="0"/>
                      <wp:positionH relativeFrom="column">
                        <wp:posOffset>-67310</wp:posOffset>
                      </wp:positionH>
                      <wp:positionV relativeFrom="paragraph">
                        <wp:posOffset>-81280</wp:posOffset>
                      </wp:positionV>
                      <wp:extent cx="476250" cy="247650"/>
                      <wp:effectExtent l="0" t="0" r="0" b="0"/>
                      <wp:wrapNone/>
                      <wp:docPr id="71" name="Text Box 2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EEC89EC"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A542B" id="_x0000_s1102" type="#_x0000_t202" style="position:absolute;left:0;text-align:left;margin-left:-5.3pt;margin-top:-6.4pt;width:37.5pt;height:19.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E/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" filled="f" stroked="f" strokeweight=".5pt">
                      <v:textbox>
                        <w:txbxContent>
                          <w:p w14:paraId="4EEC89EC"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4CE75DF1"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20544" behindDoc="0" locked="0" layoutInCell="1" allowOverlap="1" wp14:anchorId="47211725" wp14:editId="5B81B976">
                      <wp:simplePos x="0" y="0"/>
                      <wp:positionH relativeFrom="column">
                        <wp:posOffset>799465</wp:posOffset>
                      </wp:positionH>
                      <wp:positionV relativeFrom="paragraph">
                        <wp:posOffset>118745</wp:posOffset>
                      </wp:positionV>
                      <wp:extent cx="476250" cy="247650"/>
                      <wp:effectExtent l="0" t="0" r="0" b="0"/>
                      <wp:wrapNone/>
                      <wp:docPr id="72" name="Text Box 3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50375AE"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1725" id="_x0000_s1103" type="#_x0000_t202" style="position:absolute;left:0;text-align:left;margin-left:62.95pt;margin-top:9.35pt;width:37.5pt;height:19.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" filled="f" stroked="f" strokeweight=".5pt">
                      <v:textbox>
                        <w:txbxContent>
                          <w:p w14:paraId="750375AE"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□無</w:t>
            </w:r>
          </w:p>
          <w:p w14:paraId="630BCAF4" w14:textId="77777777" w:rsidR="004711C0" w:rsidRPr="00F02D2B" w:rsidRDefault="004711C0" w:rsidP="002B38B8">
            <w:pPr>
              <w:pStyle w:val="af9"/>
              <w:ind w:right="33"/>
              <w:jc w:val="both"/>
              <w:rPr>
                <w:sz w:val="22"/>
                <w:szCs w:val="22"/>
              </w:rPr>
            </w:pPr>
            <w:r w:rsidRPr="00B1575E">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5675DBC4"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027CC1FA"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072A4A26"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7C6B3B5E" w14:textId="77777777" w:rsidR="004711C0" w:rsidRPr="00F02D2B"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38D17263"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561E0439"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5894EAC1"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3FEC51A" w14:textId="77777777" w:rsidR="004711C0" w:rsidRPr="00F02D2B"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6938A678" w14:textId="77777777" w:rsidTr="002B38B8">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0716F79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23</w:t>
            </w:r>
          </w:p>
        </w:tc>
        <w:tc>
          <w:tcPr>
            <w:tcW w:w="3006" w:type="dxa"/>
            <w:tcBorders>
              <w:top w:val="single" w:sz="4" w:space="0" w:color="auto"/>
              <w:left w:val="single" w:sz="4" w:space="0" w:color="auto"/>
              <w:bottom w:val="single" w:sz="4" w:space="0" w:color="auto"/>
              <w:right w:val="single" w:sz="4" w:space="0" w:color="auto"/>
            </w:tcBorders>
            <w:vAlign w:val="center"/>
          </w:tcPr>
          <w:p w14:paraId="1725DBAA"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その他の法律・条例に係る手続（注４）</w:t>
            </w:r>
          </w:p>
          <w:p w14:paraId="2268C0E2"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（法律等：</w:t>
            </w:r>
            <w:r w:rsidRPr="002B38B8">
              <w:rPr>
                <w:rFonts w:ascii="ＭＳ 明朝" w:hAnsi="ＭＳ 明朝" w:hint="eastAsia"/>
                <w:color w:val="0000FF"/>
                <w:sz w:val="22"/>
                <w:szCs w:val="22"/>
              </w:rPr>
              <w:t>●●県自然環境保全条例に基づく行為の届出</w:t>
            </w:r>
            <w:r w:rsidRPr="00B1575E">
              <w:rPr>
                <w:rFonts w:ascii="ＭＳ 明朝" w:hAnsi="ＭＳ 明朝" w:hint="eastAsia"/>
                <w:sz w:val="22"/>
                <w:szCs w:val="22"/>
              </w:rPr>
              <w:t>）</w:t>
            </w:r>
          </w:p>
        </w:tc>
        <w:tc>
          <w:tcPr>
            <w:tcW w:w="1389" w:type="dxa"/>
            <w:tcBorders>
              <w:top w:val="single" w:sz="4" w:space="0" w:color="auto"/>
              <w:left w:val="single" w:sz="4" w:space="0" w:color="auto"/>
              <w:bottom w:val="single" w:sz="4" w:space="0" w:color="auto"/>
              <w:right w:val="single" w:sz="4" w:space="0" w:color="auto"/>
            </w:tcBorders>
          </w:tcPr>
          <w:p w14:paraId="27BC5374"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21568" behindDoc="0" locked="0" layoutInCell="1" allowOverlap="1" wp14:anchorId="1AB4C799" wp14:editId="245A095B">
                      <wp:simplePos x="0" y="0"/>
                      <wp:positionH relativeFrom="column">
                        <wp:posOffset>-67310</wp:posOffset>
                      </wp:positionH>
                      <wp:positionV relativeFrom="paragraph">
                        <wp:posOffset>-58420</wp:posOffset>
                      </wp:positionV>
                      <wp:extent cx="476250" cy="247650"/>
                      <wp:effectExtent l="0" t="0" r="0" b="0"/>
                      <wp:wrapNone/>
                      <wp:docPr id="73" name="Text Box 3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E664A99"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C799" id="Text Box 32" o:spid="_x0000_s1104" type="#_x0000_t202" style="position:absolute;left:0;text-align:left;margin-left:-5.3pt;margin-top:-4.6pt;width:37.5pt;height:19.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" filled="f" stroked="f" strokeweight=".5pt">
                      <v:textbox>
                        <w:txbxContent>
                          <w:p w14:paraId="7E664A99"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7EDA4933" w14:textId="77777777" w:rsidR="004711C0" w:rsidRPr="00B1575E" w:rsidRDefault="004711C0" w:rsidP="002B38B8">
            <w:pPr>
              <w:pStyle w:val="af9"/>
              <w:ind w:right="33"/>
              <w:jc w:val="both"/>
              <w:rPr>
                <w:sz w:val="22"/>
                <w:szCs w:val="22"/>
              </w:rPr>
            </w:pPr>
            <w:r w:rsidRPr="00B1575E">
              <w:rPr>
                <w:rFonts w:hint="eastAsia"/>
                <w:sz w:val="22"/>
                <w:szCs w:val="22"/>
              </w:rPr>
              <w:t>□無</w:t>
            </w:r>
          </w:p>
          <w:p w14:paraId="17373559" w14:textId="77777777" w:rsidR="004711C0" w:rsidRPr="00B1575E" w:rsidRDefault="004711C0" w:rsidP="002B38B8">
            <w:pPr>
              <w:pStyle w:val="af9"/>
              <w:ind w:right="33"/>
              <w:jc w:val="both"/>
              <w:rPr>
                <w:sz w:val="22"/>
                <w:szCs w:val="22"/>
              </w:rPr>
            </w:pPr>
            <w:r w:rsidRPr="005A70F4">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3C0648B6"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58203C7E" w14:textId="77777777" w:rsidR="004711C0" w:rsidRPr="00B1575E" w:rsidRDefault="004711C0" w:rsidP="002B38B8">
            <w:pPr>
              <w:pStyle w:val="af9"/>
              <w:ind w:right="33"/>
              <w:jc w:val="both"/>
              <w:rPr>
                <w:sz w:val="22"/>
                <w:szCs w:val="22"/>
              </w:rPr>
            </w:pPr>
            <w:r w:rsidRPr="00833A18">
              <w:rPr>
                <w:rFonts w:hint="eastAsia"/>
                <w:noProof/>
                <w:color w:val="0000FF"/>
              </w:rPr>
              <mc:AlternateContent>
                <mc:Choice Requires="wps">
                  <w:drawing>
                    <wp:anchor distT="0" distB="0" distL="114300" distR="114300" simplePos="0" relativeHeight="251824640" behindDoc="0" locked="0" layoutInCell="1" allowOverlap="1" wp14:anchorId="2D25BA8E" wp14:editId="1B72B2E7">
                      <wp:simplePos x="0" y="0"/>
                      <wp:positionH relativeFrom="column">
                        <wp:posOffset>-82550</wp:posOffset>
                      </wp:positionH>
                      <wp:positionV relativeFrom="paragraph">
                        <wp:posOffset>112395</wp:posOffset>
                      </wp:positionV>
                      <wp:extent cx="476250" cy="247650"/>
                      <wp:effectExtent l="0" t="0" r="0" b="0"/>
                      <wp:wrapNone/>
                      <wp:docPr id="63" name="Text Box 4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3ABD71C"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5BA8E" id="Text Box 43" o:spid="_x0000_s1105" type="#_x0000_t202" style="position:absolute;left:0;text-align:left;margin-left:-6.5pt;margin-top:8.85pt;width:37.5pt;height:19.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" filled="f" stroked="f" strokeweight=".5pt">
                      <v:textbox>
                        <w:txbxContent>
                          <w:p w14:paraId="43ABD71C"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□手続中</w:t>
            </w:r>
          </w:p>
          <w:p w14:paraId="67BD8776"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6D02A3F7" w14:textId="77777777" w:rsidR="004711C0" w:rsidRPr="00B1575E"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19591C5D"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0AA1E957"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00816203"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7E99B16D"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B1575E" w14:paraId="6E1572E6" w14:textId="77777777" w:rsidTr="002B38B8">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3D574959" w14:textId="77777777" w:rsidR="004711C0" w:rsidRPr="002B38B8" w:rsidRDefault="004711C0" w:rsidP="002B38B8">
            <w:pPr>
              <w:pStyle w:val="af9"/>
              <w:ind w:left="220" w:hangingChars="100" w:hanging="220"/>
              <w:jc w:val="center"/>
              <w:rPr>
                <w:rFonts w:ascii="ＭＳ 明朝" w:hAnsi="ＭＳ 明朝"/>
                <w:color w:val="0000FF"/>
                <w:sz w:val="22"/>
                <w:szCs w:val="22"/>
              </w:rPr>
            </w:pPr>
            <w:r w:rsidRPr="002B38B8">
              <w:rPr>
                <w:rFonts w:ascii="ＭＳ 明朝" w:hAnsi="ＭＳ 明朝"/>
                <w:color w:val="0000FF"/>
                <w:sz w:val="22"/>
                <w:szCs w:val="22"/>
              </w:rPr>
              <w:t>24</w:t>
            </w:r>
          </w:p>
        </w:tc>
        <w:tc>
          <w:tcPr>
            <w:tcW w:w="3006" w:type="dxa"/>
            <w:tcBorders>
              <w:top w:val="single" w:sz="4" w:space="0" w:color="auto"/>
              <w:left w:val="single" w:sz="4" w:space="0" w:color="auto"/>
              <w:bottom w:val="single" w:sz="4" w:space="0" w:color="auto"/>
              <w:right w:val="single" w:sz="4" w:space="0" w:color="auto"/>
            </w:tcBorders>
            <w:vAlign w:val="center"/>
          </w:tcPr>
          <w:p w14:paraId="58A5A98E" w14:textId="77777777" w:rsidR="004711C0" w:rsidRPr="002B38B8" w:rsidRDefault="004711C0" w:rsidP="002B38B8">
            <w:pPr>
              <w:pStyle w:val="af9"/>
              <w:jc w:val="both"/>
              <w:rPr>
                <w:rFonts w:ascii="ＭＳ 明朝" w:hAnsi="ＭＳ 明朝"/>
                <w:color w:val="0000FF"/>
                <w:sz w:val="22"/>
                <w:szCs w:val="22"/>
              </w:rPr>
            </w:pPr>
            <w:r w:rsidRPr="002B38B8">
              <w:rPr>
                <w:rFonts w:hint="eastAsia"/>
                <w:color w:val="0000FF"/>
                <w:sz w:val="22"/>
                <w:szCs w:val="22"/>
              </w:rPr>
              <w:t>●●市土砂等の埋立てに関する条例に基づく許可</w:t>
            </w:r>
          </w:p>
        </w:tc>
        <w:tc>
          <w:tcPr>
            <w:tcW w:w="1389" w:type="dxa"/>
            <w:tcBorders>
              <w:top w:val="single" w:sz="4" w:space="0" w:color="auto"/>
              <w:left w:val="single" w:sz="4" w:space="0" w:color="auto"/>
              <w:bottom w:val="single" w:sz="4" w:space="0" w:color="auto"/>
              <w:right w:val="single" w:sz="4" w:space="0" w:color="auto"/>
            </w:tcBorders>
          </w:tcPr>
          <w:p w14:paraId="66669EB3" w14:textId="77777777" w:rsidR="004711C0" w:rsidRPr="002B38B8" w:rsidRDefault="004711C0" w:rsidP="002B38B8">
            <w:pPr>
              <w:pStyle w:val="af9"/>
              <w:ind w:right="33"/>
              <w:jc w:val="both"/>
              <w:rPr>
                <w:noProof/>
                <w:color w:val="0000FF"/>
                <w:sz w:val="22"/>
                <w:szCs w:val="22"/>
              </w:rPr>
            </w:pPr>
            <w:r w:rsidRPr="002B38B8">
              <w:rPr>
                <w:rFonts w:hint="eastAsia"/>
                <w:noProof/>
                <w:color w:val="0000FF"/>
                <w:sz w:val="22"/>
                <w:szCs w:val="22"/>
              </w:rPr>
              <w:t>□有</w:t>
            </w:r>
          </w:p>
          <w:p w14:paraId="09E32B5F" w14:textId="77777777" w:rsidR="004711C0" w:rsidRPr="002B38B8" w:rsidRDefault="004711C0" w:rsidP="002B38B8">
            <w:pPr>
              <w:pStyle w:val="af9"/>
              <w:ind w:right="33"/>
              <w:jc w:val="both"/>
              <w:rPr>
                <w:noProof/>
                <w:color w:val="0000FF"/>
                <w:sz w:val="22"/>
                <w:szCs w:val="22"/>
              </w:rPr>
            </w:pPr>
            <w:r w:rsidRPr="002B38B8">
              <w:rPr>
                <w:rFonts w:hint="eastAsia"/>
                <w:noProof/>
                <w:color w:val="0000FF"/>
                <w:sz w:val="22"/>
                <w:szCs w:val="22"/>
              </w:rPr>
              <w:t>□無</w:t>
            </w:r>
          </w:p>
          <w:p w14:paraId="6B039607" w14:textId="77777777" w:rsidR="004711C0" w:rsidRPr="002B38B8" w:rsidRDefault="004711C0" w:rsidP="002B38B8">
            <w:pPr>
              <w:pStyle w:val="af9"/>
              <w:ind w:right="33"/>
              <w:jc w:val="both"/>
              <w:rPr>
                <w:noProof/>
                <w:color w:val="0000FF"/>
                <w:sz w:val="22"/>
                <w:szCs w:val="22"/>
              </w:rPr>
            </w:pPr>
            <w:r w:rsidRPr="002B38B8">
              <w:rPr>
                <w:rFonts w:hint="eastAsia"/>
                <w:noProof/>
                <w:color w:val="0000FF"/>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039F856E" w14:textId="77777777" w:rsidR="004711C0" w:rsidRPr="002B38B8" w:rsidRDefault="004711C0" w:rsidP="002B38B8">
            <w:pPr>
              <w:pStyle w:val="af9"/>
              <w:ind w:right="33"/>
              <w:jc w:val="both"/>
              <w:rPr>
                <w:color w:val="0000FF"/>
                <w:sz w:val="22"/>
                <w:szCs w:val="22"/>
              </w:rPr>
            </w:pPr>
            <w:r w:rsidRPr="00EB5565">
              <w:rPr>
                <w:rFonts w:hint="eastAsia"/>
                <w:noProof/>
                <w:color w:val="0000FF"/>
              </w:rPr>
              <mc:AlternateContent>
                <mc:Choice Requires="wps">
                  <w:drawing>
                    <wp:anchor distT="0" distB="0" distL="114300" distR="114300" simplePos="0" relativeHeight="251822592" behindDoc="0" locked="0" layoutInCell="1" allowOverlap="1" wp14:anchorId="1A460F2D" wp14:editId="0CC1013A">
                      <wp:simplePos x="0" y="0"/>
                      <wp:positionH relativeFrom="column">
                        <wp:posOffset>-955675</wp:posOffset>
                      </wp:positionH>
                      <wp:positionV relativeFrom="paragraph">
                        <wp:posOffset>-65405</wp:posOffset>
                      </wp:positionV>
                      <wp:extent cx="476250" cy="2476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62BB7818"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60F2D" id="Text Box 42" o:spid="_x0000_s1106" type="#_x0000_t202" style="position:absolute;left:0;text-align:left;margin-left:-75.25pt;margin-top:-5.15pt;width:37.5pt;height:19.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" filled="f" stroked="f" strokeweight=".5pt">
                      <v:textbox>
                        <w:txbxContent>
                          <w:p w14:paraId="62BB7818"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EB5565">
              <w:rPr>
                <w:rFonts w:hint="eastAsia"/>
                <w:noProof/>
                <w:color w:val="0000FF"/>
              </w:rPr>
              <mc:AlternateContent>
                <mc:Choice Requires="wps">
                  <w:drawing>
                    <wp:anchor distT="0" distB="0" distL="114300" distR="114300" simplePos="0" relativeHeight="251823616" behindDoc="0" locked="0" layoutInCell="1" allowOverlap="1" wp14:anchorId="6358B34F" wp14:editId="5CE3C21A">
                      <wp:simplePos x="0" y="0"/>
                      <wp:positionH relativeFrom="column">
                        <wp:posOffset>-53975</wp:posOffset>
                      </wp:positionH>
                      <wp:positionV relativeFrom="paragraph">
                        <wp:posOffset>108585</wp:posOffset>
                      </wp:positionV>
                      <wp:extent cx="476250" cy="2476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7B6ABC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8B34F" id="_x0000_s1107" type="#_x0000_t202" style="position:absolute;left:0;text-align:left;margin-left:-4.25pt;margin-top:8.55pt;width:37.5pt;height:19.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" filled="f" stroked="f" strokeweight=".5pt">
                      <v:textbox>
                        <w:txbxContent>
                          <w:p w14:paraId="57B6ABC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2B38B8">
              <w:rPr>
                <w:rFonts w:hint="eastAsia"/>
                <w:color w:val="0000FF"/>
                <w:sz w:val="22"/>
                <w:szCs w:val="22"/>
              </w:rPr>
              <w:t>□手続済</w:t>
            </w:r>
          </w:p>
          <w:p w14:paraId="19CE7C3E" w14:textId="77777777" w:rsidR="004711C0" w:rsidRPr="002B38B8" w:rsidRDefault="004711C0" w:rsidP="002B38B8">
            <w:pPr>
              <w:pStyle w:val="af9"/>
              <w:ind w:right="33"/>
              <w:jc w:val="both"/>
              <w:rPr>
                <w:color w:val="0000FF"/>
                <w:sz w:val="22"/>
                <w:szCs w:val="22"/>
              </w:rPr>
            </w:pPr>
            <w:r w:rsidRPr="002B38B8">
              <w:rPr>
                <w:rFonts w:hint="eastAsia"/>
                <w:color w:val="0000FF"/>
                <w:sz w:val="22"/>
                <w:szCs w:val="22"/>
              </w:rPr>
              <w:t>□手続中</w:t>
            </w:r>
          </w:p>
          <w:p w14:paraId="2181219B" w14:textId="77777777" w:rsidR="004711C0" w:rsidRPr="002B38B8" w:rsidRDefault="004711C0" w:rsidP="002B38B8">
            <w:pPr>
              <w:pStyle w:val="af9"/>
              <w:ind w:right="33"/>
              <w:jc w:val="both"/>
              <w:rPr>
                <w:color w:val="0000FF"/>
                <w:sz w:val="22"/>
                <w:szCs w:val="22"/>
              </w:rPr>
            </w:pPr>
            <w:r w:rsidRPr="002B38B8">
              <w:rPr>
                <w:rFonts w:hint="eastAsia"/>
                <w:color w:val="0000FF"/>
                <w:sz w:val="22"/>
                <w:szCs w:val="22"/>
              </w:rPr>
              <w:t>□手続予定</w:t>
            </w:r>
          </w:p>
          <w:p w14:paraId="71F2EAEE" w14:textId="77777777" w:rsidR="004711C0" w:rsidRPr="002B38B8" w:rsidRDefault="004711C0" w:rsidP="002B38B8">
            <w:pPr>
              <w:pStyle w:val="af9"/>
              <w:ind w:right="33"/>
              <w:jc w:val="both"/>
              <w:rPr>
                <w:color w:val="0000FF"/>
                <w:sz w:val="22"/>
                <w:szCs w:val="22"/>
              </w:rPr>
            </w:pPr>
            <w:r w:rsidRPr="002B38B8">
              <w:rPr>
                <w:color w:val="0000FF"/>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0F2BB270" w14:textId="77777777" w:rsidR="004711C0" w:rsidRPr="002B38B8" w:rsidRDefault="004711C0" w:rsidP="002B38B8">
            <w:pPr>
              <w:pStyle w:val="af9"/>
              <w:ind w:right="33"/>
              <w:jc w:val="both"/>
              <w:rPr>
                <w:b/>
                <w:color w:val="0000FF"/>
                <w:sz w:val="22"/>
                <w:szCs w:val="22"/>
              </w:rPr>
            </w:pPr>
            <w:r w:rsidRPr="002B38B8">
              <w:rPr>
                <w:rFonts w:hint="eastAsia"/>
                <w:color w:val="0000FF"/>
                <w:sz w:val="22"/>
                <w:szCs w:val="22"/>
              </w:rPr>
              <w:t>確認日：</w:t>
            </w:r>
            <w:r w:rsidRPr="00EB5565">
              <w:rPr>
                <w:rFonts w:hint="eastAsia"/>
                <w:color w:val="0000FF"/>
                <w:sz w:val="22"/>
                <w:szCs w:val="22"/>
              </w:rPr>
              <w:t>令和●年●月●日</w:t>
            </w:r>
          </w:p>
          <w:p w14:paraId="1A691D79" w14:textId="77777777" w:rsidR="004711C0" w:rsidRPr="002B38B8" w:rsidRDefault="004711C0" w:rsidP="002B38B8">
            <w:pPr>
              <w:pStyle w:val="af9"/>
              <w:ind w:right="33"/>
              <w:jc w:val="both"/>
              <w:rPr>
                <w:b/>
                <w:color w:val="0000FF"/>
                <w:sz w:val="22"/>
                <w:szCs w:val="22"/>
              </w:rPr>
            </w:pPr>
            <w:r w:rsidRPr="002B38B8">
              <w:rPr>
                <w:rFonts w:hint="eastAsia"/>
                <w:color w:val="0000FF"/>
                <w:sz w:val="22"/>
                <w:szCs w:val="22"/>
              </w:rPr>
              <w:t>部署：</w:t>
            </w:r>
            <w:r w:rsidRPr="00EB5565">
              <w:rPr>
                <w:rFonts w:hint="eastAsia"/>
                <w:color w:val="0000FF"/>
                <w:sz w:val="22"/>
                <w:szCs w:val="22"/>
              </w:rPr>
              <w:t>●●市●●課</w:t>
            </w:r>
          </w:p>
          <w:p w14:paraId="4D9C79EE" w14:textId="77777777" w:rsidR="004711C0" w:rsidRPr="002B38B8" w:rsidRDefault="004711C0" w:rsidP="002B38B8">
            <w:pPr>
              <w:pStyle w:val="af9"/>
              <w:ind w:right="33"/>
              <w:jc w:val="both"/>
              <w:rPr>
                <w:b/>
                <w:color w:val="0000FF"/>
                <w:sz w:val="22"/>
                <w:szCs w:val="22"/>
              </w:rPr>
            </w:pPr>
            <w:r w:rsidRPr="002B38B8">
              <w:rPr>
                <w:rFonts w:hint="eastAsia"/>
                <w:color w:val="0000FF"/>
                <w:sz w:val="22"/>
                <w:szCs w:val="22"/>
              </w:rPr>
              <w:t>担当者名：</w:t>
            </w:r>
            <w:r w:rsidRPr="00EB5565">
              <w:rPr>
                <w:rFonts w:hint="eastAsia"/>
                <w:color w:val="0000FF"/>
                <w:sz w:val="22"/>
                <w:szCs w:val="22"/>
              </w:rPr>
              <w:t>●● ●●</w:t>
            </w:r>
          </w:p>
          <w:p w14:paraId="06FE8A8A" w14:textId="77777777" w:rsidR="004711C0" w:rsidRPr="002B38B8" w:rsidRDefault="004711C0" w:rsidP="002B38B8">
            <w:pPr>
              <w:pStyle w:val="af9"/>
              <w:ind w:right="33"/>
              <w:jc w:val="both"/>
              <w:rPr>
                <w:color w:val="0000FF"/>
                <w:sz w:val="22"/>
                <w:szCs w:val="22"/>
              </w:rPr>
            </w:pPr>
            <w:r w:rsidRPr="002B38B8">
              <w:rPr>
                <w:rFonts w:hint="eastAsia"/>
                <w:color w:val="0000FF"/>
                <w:sz w:val="22"/>
                <w:szCs w:val="22"/>
              </w:rPr>
              <w:t>連絡先</w:t>
            </w:r>
            <w:r w:rsidRPr="002B38B8">
              <w:rPr>
                <w:color w:val="0000FF"/>
                <w:sz w:val="22"/>
                <w:szCs w:val="22"/>
              </w:rPr>
              <w:t>(TEL)：</w:t>
            </w:r>
            <w:r w:rsidRPr="00EB5565">
              <w:rPr>
                <w:rFonts w:hint="eastAsia"/>
                <w:color w:val="0000FF"/>
                <w:sz w:val="22"/>
                <w:szCs w:val="22"/>
              </w:rPr>
              <w:t>0</w:t>
            </w:r>
            <w:r w:rsidRPr="00EB5565">
              <w:rPr>
                <w:color w:val="0000FF"/>
                <w:sz w:val="22"/>
                <w:szCs w:val="22"/>
              </w:rPr>
              <w:t>00</w:t>
            </w:r>
            <w:r w:rsidRPr="00EB5565">
              <w:rPr>
                <w:rFonts w:hint="eastAsia"/>
                <w:color w:val="0000FF"/>
                <w:sz w:val="22"/>
                <w:szCs w:val="22"/>
              </w:rPr>
              <w:t>-</w:t>
            </w:r>
            <w:r w:rsidRPr="00EB5565">
              <w:rPr>
                <w:color w:val="0000FF"/>
                <w:sz w:val="22"/>
                <w:szCs w:val="22"/>
              </w:rPr>
              <w:t>000</w:t>
            </w:r>
            <w:r w:rsidRPr="00EB5565">
              <w:rPr>
                <w:rFonts w:hint="eastAsia"/>
                <w:color w:val="0000FF"/>
                <w:sz w:val="22"/>
                <w:szCs w:val="22"/>
              </w:rPr>
              <w:t>-0</w:t>
            </w:r>
            <w:r w:rsidRPr="00EB5565">
              <w:rPr>
                <w:color w:val="0000FF"/>
                <w:sz w:val="22"/>
                <w:szCs w:val="22"/>
              </w:rPr>
              <w:t>000</w:t>
            </w:r>
          </w:p>
        </w:tc>
      </w:tr>
      <w:tr w:rsidR="004711C0" w:rsidRPr="00B1575E" w14:paraId="54F0D0D0" w14:textId="77777777" w:rsidTr="002B38B8">
        <w:trPr>
          <w:trHeight w:val="20"/>
        </w:trPr>
        <w:tc>
          <w:tcPr>
            <w:tcW w:w="9923" w:type="dxa"/>
            <w:gridSpan w:val="5"/>
            <w:shd w:val="clear" w:color="auto" w:fill="D9D9D9"/>
          </w:tcPr>
          <w:p w14:paraId="47E5C62F" w14:textId="77777777" w:rsidR="004711C0" w:rsidRPr="00B1575E" w:rsidRDefault="004711C0" w:rsidP="002B38B8">
            <w:pPr>
              <w:pStyle w:val="af9"/>
              <w:ind w:right="33"/>
              <w:jc w:val="both"/>
              <w:rPr>
                <w:sz w:val="22"/>
                <w:szCs w:val="22"/>
              </w:rPr>
            </w:pPr>
            <w:r w:rsidRPr="00B1575E">
              <w:rPr>
                <w:rFonts w:hint="eastAsia"/>
                <w:sz w:val="22"/>
                <w:szCs w:val="22"/>
              </w:rPr>
              <w:t>備考</w:t>
            </w:r>
          </w:p>
        </w:tc>
      </w:tr>
      <w:tr w:rsidR="004711C0" w:rsidRPr="00B1575E" w14:paraId="318353AA" w14:textId="77777777" w:rsidTr="002B38B8">
        <w:trPr>
          <w:trHeight w:val="1084"/>
        </w:trPr>
        <w:tc>
          <w:tcPr>
            <w:tcW w:w="9923" w:type="dxa"/>
            <w:gridSpan w:val="5"/>
          </w:tcPr>
          <w:p w14:paraId="3587B04D" w14:textId="77777777" w:rsidR="004711C0" w:rsidRPr="00B1575E" w:rsidRDefault="004711C0" w:rsidP="002B38B8">
            <w:pPr>
              <w:pStyle w:val="af9"/>
              <w:ind w:right="33"/>
              <w:jc w:val="both"/>
              <w:rPr>
                <w:sz w:val="22"/>
                <w:szCs w:val="22"/>
              </w:rPr>
            </w:pPr>
          </w:p>
        </w:tc>
      </w:tr>
    </w:tbl>
    <w:p w14:paraId="162D647F" w14:textId="77777777" w:rsidR="004711C0" w:rsidRPr="00F35F76" w:rsidRDefault="004711C0" w:rsidP="004711C0">
      <w:pPr>
        <w:jc w:val="both"/>
      </w:pPr>
      <w:r w:rsidRPr="00F35F76">
        <w:rPr>
          <w:rFonts w:hint="eastAsia"/>
        </w:rPr>
        <w:t>（注１）関係法令への該当の有無について行政機関へ確認中の場合は、「確認中」を選ぶこと。</w:t>
      </w:r>
    </w:p>
    <w:p w14:paraId="66751767" w14:textId="77777777" w:rsidR="004711C0" w:rsidRPr="00F35F76" w:rsidRDefault="004711C0" w:rsidP="004711C0">
      <w:pPr>
        <w:pStyle w:val="afd"/>
        <w:ind w:left="849" w:hangingChars="386" w:hanging="849"/>
        <w:jc w:val="both"/>
        <w:rPr>
          <w:szCs w:val="21"/>
        </w:rPr>
      </w:pPr>
      <w:r w:rsidRPr="00F35F76">
        <w:rPr>
          <w:rFonts w:hint="eastAsia"/>
        </w:rPr>
        <w:t>（注２）関係法令に基づく一連の手続が終了している場合は「手続済」、実施中の場合は「手続中」とすること。</w:t>
      </w:r>
      <w:r w:rsidRPr="00F35F76">
        <w:rPr>
          <w:rFonts w:hint="eastAsia"/>
          <w:szCs w:val="21"/>
        </w:rPr>
        <w:t>事前協議中又は協議前である場合は「手続予定」とし、手続予定時期を記載すること。</w:t>
      </w:r>
    </w:p>
    <w:p w14:paraId="350FBE42" w14:textId="77777777" w:rsidR="004711C0" w:rsidRPr="00F35F76" w:rsidRDefault="004711C0" w:rsidP="004711C0">
      <w:pPr>
        <w:pStyle w:val="afd"/>
        <w:ind w:left="849" w:hangingChars="386" w:hanging="849"/>
        <w:jc w:val="both"/>
      </w:pPr>
      <w:r w:rsidRPr="00F35F76">
        <w:rPr>
          <w:rFonts w:hint="eastAsia"/>
        </w:rPr>
        <w:t>（注３）掲載した関係法令は、あくまで参考として例示したものであり、申請者の責任において、法令を所管する行政機関への照会等を行い、事業実施に必要な許認可を網羅的に記載すること。</w:t>
      </w:r>
    </w:p>
    <w:p w14:paraId="3802BCC6" w14:textId="77777777" w:rsidR="004711C0" w:rsidRPr="00833A18" w:rsidRDefault="004711C0" w:rsidP="004711C0">
      <w:pPr>
        <w:pStyle w:val="afd"/>
        <w:ind w:left="849" w:hangingChars="386" w:hanging="849"/>
        <w:jc w:val="both"/>
      </w:pPr>
      <w:r w:rsidRPr="00F35F76">
        <w:rPr>
          <w:rFonts w:hint="eastAsia"/>
        </w:rPr>
        <w:t>（注４）掲載した法令のほかに該当するものがあれば「2</w:t>
      </w:r>
      <w:r>
        <w:t>3</w:t>
      </w:r>
      <w:r w:rsidRPr="00F35F76">
        <w:t xml:space="preserve"> その他の法律・条例に係る手続」に記入するこ</w:t>
      </w:r>
      <w:r w:rsidRPr="00F35F76">
        <w:rPr>
          <w:rFonts w:hint="eastAsia"/>
        </w:rPr>
        <w:t>と。複数ある場合は、行を追加して記載すること。</w:t>
      </w:r>
    </w:p>
    <w:p w14:paraId="5C10C6C1" w14:textId="77777777" w:rsidR="004711C0" w:rsidRDefault="004711C0" w:rsidP="004711C0"/>
    <w:p w14:paraId="0AA5B741" w14:textId="77777777" w:rsidR="004711C0" w:rsidRPr="00833A18" w:rsidRDefault="004711C0" w:rsidP="004711C0">
      <w:r w:rsidRPr="00833A18">
        <w:br w:type="page"/>
      </w:r>
    </w:p>
    <w:p w14:paraId="2E6616F5" w14:textId="77777777" w:rsidR="00C124AB" w:rsidRPr="00551E0A" w:rsidRDefault="00C124AB" w:rsidP="00C124AB">
      <w:r w:rsidRPr="00833A18">
        <w:rPr>
          <w:rFonts w:ascii="ＭＳ Ｐ明朝" w:eastAsia="ＭＳ Ｐ明朝" w:hAnsi="ＭＳ Ｐ明朝"/>
          <w:noProof/>
          <w:sz w:val="24"/>
          <w:szCs w:val="24"/>
        </w:rPr>
        <mc:AlternateContent>
          <mc:Choice Requires="wps">
            <w:drawing>
              <wp:anchor distT="0" distB="0" distL="114300" distR="114300" simplePos="0" relativeHeight="251826688" behindDoc="0" locked="0" layoutInCell="1" allowOverlap="1" wp14:anchorId="1D8B8302" wp14:editId="0C2D9A94">
                <wp:simplePos x="0" y="0"/>
                <wp:positionH relativeFrom="margin">
                  <wp:posOffset>247015</wp:posOffset>
                </wp:positionH>
                <wp:positionV relativeFrom="margin">
                  <wp:posOffset>127635</wp:posOffset>
                </wp:positionV>
                <wp:extent cx="5819775" cy="6115050"/>
                <wp:effectExtent l="19050" t="19050" r="28575" b="19050"/>
                <wp:wrapSquare wrapText="bothSides"/>
                <wp:docPr id="85" name="Text Box 85"/>
                <wp:cNvGraphicFramePr/>
                <a:graphic xmlns:a="http://schemas.openxmlformats.org/drawingml/2006/main">
                  <a:graphicData uri="http://schemas.microsoft.com/office/word/2010/wordprocessingShape">
                    <wps:wsp>
                      <wps:cNvSpPr txBox="1"/>
                      <wps:spPr>
                        <a:xfrm>
                          <a:off x="0" y="0"/>
                          <a:ext cx="5819775" cy="6115050"/>
                        </a:xfrm>
                        <a:prstGeom prst="rect">
                          <a:avLst/>
                        </a:prstGeom>
                        <a:solidFill>
                          <a:schemeClr val="lt1"/>
                        </a:solidFill>
                        <a:ln w="38100">
                          <a:solidFill>
                            <a:srgbClr val="FF0000"/>
                          </a:solidFill>
                        </a:ln>
                      </wps:spPr>
                      <wps:txbx>
                        <w:txbxContent>
                          <w:p w14:paraId="1605EB51" w14:textId="77777777" w:rsidR="00C124AB" w:rsidRPr="00EB5565" w:rsidRDefault="00C124AB" w:rsidP="00C124AB">
                            <w:pPr>
                              <w:spacing w:afterLines="50" w:after="120"/>
                              <w:jc w:val="both"/>
                              <w:rPr>
                                <w:rFonts w:ascii="ＭＳ ゴシック" w:eastAsia="ＭＳ ゴシック" w:hAnsi="ＭＳ ゴシック"/>
                                <w:b/>
                                <w:bCs/>
                                <w:color w:val="FF0000"/>
                                <w:sz w:val="24"/>
                                <w:szCs w:val="24"/>
                                <w:u w:val="single"/>
                              </w:rPr>
                            </w:pPr>
                            <w:r w:rsidRPr="00EB5565">
                              <w:rPr>
                                <w:rFonts w:ascii="ＭＳ ゴシック" w:eastAsia="ＭＳ ゴシック" w:hAnsi="ＭＳ ゴシック" w:hint="eastAsia"/>
                                <w:b/>
                                <w:bCs/>
                                <w:color w:val="FF0000"/>
                                <w:sz w:val="24"/>
                                <w:szCs w:val="24"/>
                                <w:u w:val="single"/>
                              </w:rPr>
                              <w:t>作成上の注意事項</w:t>
                            </w:r>
                          </w:p>
                          <w:p w14:paraId="7C2130E1"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「申請者」には、地域脱炭素化促進事業を実施する全ての者を記載してください。</w:t>
                            </w:r>
                          </w:p>
                          <w:p w14:paraId="205D1942"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p w14:paraId="2E9EB3A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に係る関係法令について、行政機関に事業計画を説明し、全ての関係法令について該当有無を協議した上で、その結果を記載してください。また、確認した部署等を「確認・手続先」に記載してください。</w:t>
                            </w:r>
                          </w:p>
                          <w:p w14:paraId="195EA36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関係法令への該当の有無について行政機関へ確認中の場合は、「確認中」を選んでください。</w:t>
                            </w:r>
                          </w:p>
                          <w:p w14:paraId="5EAF4D74"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現況は、関係法令に基づく一連の手続が終了している場合は「手続済」、実施中の場合は「手続中」としてください。事前協議中又は協議前である場合は「手続予定」とし、手続予定時期を記載してください。例えば、都道府県の環境影響評価に関する条例の対象事業であり、方法書に係る事前協議中の場合は、「手続予定（R●</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●月頃方法書提出予定）」と記載してください。</w:t>
                            </w:r>
                          </w:p>
                          <w:p w14:paraId="063B4D5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地域脱炭素化促進事業計画に関する特例の対象となる法令のうち、</w:t>
                            </w:r>
                            <w:r w:rsidRPr="00394002">
                              <w:rPr>
                                <w:rFonts w:ascii="ＭＳ ゴシック" w:eastAsia="ＭＳ ゴシック" w:hAnsi="ＭＳ ゴシック" w:hint="eastAsia"/>
                                <w:color w:val="FF0000"/>
                                <w:sz w:val="24"/>
                                <w:szCs w:val="24"/>
                              </w:rPr>
                              <w:t>地域脱炭素化促進施設の整備又は地域の脱炭素化のための取組に係る行為が</w:t>
                            </w:r>
                            <w:r w:rsidRPr="00EB5565">
                              <w:rPr>
                                <w:rFonts w:ascii="ＭＳ ゴシック" w:eastAsia="ＭＳ ゴシック" w:hAnsi="ＭＳ ゴシック" w:hint="eastAsia"/>
                                <w:color w:val="FF0000"/>
                                <w:sz w:val="24"/>
                                <w:szCs w:val="24"/>
                              </w:rPr>
                              <w:t>該当するもので、事業者が個別に実施する場合は、それらの手続の実施状況等を欄外に記載してください。</w:t>
                            </w:r>
                          </w:p>
                          <w:p w14:paraId="2C1288D3" w14:textId="77777777" w:rsidR="00C124AB" w:rsidRPr="00EB5565" w:rsidRDefault="00C124AB" w:rsidP="00C124AB">
                            <w:pPr>
                              <w:pStyle w:val="a5"/>
                              <w:spacing w:before="120"/>
                              <w:ind w:leftChars="128" w:left="1417" w:rightChars="14" w:right="31" w:hangingChars="473" w:hanging="1135"/>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【記載例】森林法第</w:t>
                            </w:r>
                            <w:r w:rsidRPr="00EB5565">
                              <w:rPr>
                                <w:rFonts w:ascii="ＭＳ ゴシック" w:eastAsia="ＭＳ ゴシック" w:hAnsi="ＭＳ ゴシック"/>
                                <w:color w:val="FF0000"/>
                                <w:sz w:val="24"/>
                                <w:szCs w:val="24"/>
                              </w:rPr>
                              <w:t>10条の２第１項に基づく開発行為の許可については、別途、県知事へ申請中。（令和</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月</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日付申請）</w:t>
                            </w:r>
                          </w:p>
                          <w:p w14:paraId="5E17E369"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環境影響評価に関する法令については、環境影響評価手続における事業名称を記載してください。</w:t>
                            </w:r>
                          </w:p>
                          <w:p w14:paraId="557C2E67"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掲載した関係法令は、あくまで参考として例示したものであり、申請者の責任において、法令を所管する行政機関への照会等を行い、事業実施に必要な許認可を網羅的に記載してください。</w:t>
                            </w:r>
                          </w:p>
                          <w:p w14:paraId="180CF78B" w14:textId="77777777" w:rsidR="00C124AB" w:rsidRPr="002B38B8" w:rsidRDefault="00C124AB" w:rsidP="00C124AB">
                            <w:pPr>
                              <w:pStyle w:val="a5"/>
                              <w:numPr>
                                <w:ilvl w:val="0"/>
                                <w:numId w:val="14"/>
                              </w:numPr>
                              <w:spacing w:before="120"/>
                              <w:jc w:val="both"/>
                              <w:rPr>
                                <w:color w:val="FF0000"/>
                              </w:rPr>
                            </w:pPr>
                            <w:r w:rsidRPr="00EB5565">
                              <w:rPr>
                                <w:rFonts w:ascii="ＭＳ ゴシック" w:eastAsia="ＭＳ ゴシック" w:hAnsi="ＭＳ ゴシック" w:hint="eastAsia"/>
                                <w:color w:val="FF0000"/>
                                <w:sz w:val="24"/>
                                <w:szCs w:val="24"/>
                              </w:rPr>
                              <w:t>掲載した法令のほかに該当するものがあれば「</w:t>
                            </w:r>
                            <w:r w:rsidRPr="00EB5565">
                              <w:rPr>
                                <w:rFonts w:ascii="ＭＳ ゴシック" w:eastAsia="ＭＳ ゴシック" w:hAnsi="ＭＳ ゴシック"/>
                                <w:color w:val="FF0000"/>
                                <w:sz w:val="24"/>
                                <w:szCs w:val="24"/>
                              </w:rPr>
                              <w:t>23 その他の法律・条例に係る手続」に記入</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。複数ある場合は、行を追加して記載</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B8302" id="Text Box 85" o:spid="_x0000_s1108" type="#_x0000_t202" style="position:absolute;margin-left:19.45pt;margin-top:10.05pt;width:458.25pt;height:481.5pt;z-index:2518266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" fillcolor="white [3201]" strokecolor="red" strokeweight="3pt">
                <v:textbox>
                  <w:txbxContent>
                    <w:p w14:paraId="1605EB51" w14:textId="77777777" w:rsidR="00C124AB" w:rsidRPr="00EB5565" w:rsidRDefault="00C124AB" w:rsidP="00C124AB">
                      <w:pPr>
                        <w:spacing w:afterLines="50" w:after="120"/>
                        <w:jc w:val="both"/>
                        <w:rPr>
                          <w:rFonts w:ascii="ＭＳ ゴシック" w:eastAsia="ＭＳ ゴシック" w:hAnsi="ＭＳ ゴシック"/>
                          <w:b/>
                          <w:bCs/>
                          <w:color w:val="FF0000"/>
                          <w:sz w:val="24"/>
                          <w:szCs w:val="24"/>
                          <w:u w:val="single"/>
                        </w:rPr>
                      </w:pPr>
                      <w:r w:rsidRPr="00EB5565">
                        <w:rPr>
                          <w:rFonts w:ascii="ＭＳ ゴシック" w:eastAsia="ＭＳ ゴシック" w:hAnsi="ＭＳ ゴシック" w:hint="eastAsia"/>
                          <w:b/>
                          <w:bCs/>
                          <w:color w:val="FF0000"/>
                          <w:sz w:val="24"/>
                          <w:szCs w:val="24"/>
                          <w:u w:val="single"/>
                        </w:rPr>
                        <w:t>作成上の注意事項</w:t>
                      </w:r>
                    </w:p>
                    <w:p w14:paraId="7C2130E1"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「申請者」には、地域脱炭素化促進事業を実施する全ての者を記載してください。</w:t>
                      </w:r>
                    </w:p>
                    <w:p w14:paraId="205D1942"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p w14:paraId="2E9EB3A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に係る関係法令について、行政機関に事業計画を説明し、全ての関係法令について該当有無を協議した上で、その結果を記載してください。また、確認した部署等を「確認・手続先」に記載してください。</w:t>
                      </w:r>
                    </w:p>
                    <w:p w14:paraId="195EA36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関係法令への該当の有無について行政機関へ確認中の場合は、「確認中」を選んでください。</w:t>
                      </w:r>
                    </w:p>
                    <w:p w14:paraId="5EAF4D74"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現況は、関係法令に基づく一連の手続が終了している場合は「手続済」、実施中の場合は「手続中」としてください。事前協議中又は協議前である場合は「手続予定」とし、手続予定時期を記載してください。例えば、都道府県の環境影響評価に関する条例の対象事業であり、方法書に係る事前協議中の場合は、「手続予定（R●</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●月頃方法書提出予定）」と記載してください。</w:t>
                      </w:r>
                    </w:p>
                    <w:p w14:paraId="063B4D5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地域脱炭素化促進事業計画に関する特例の対象となる法令のうち、</w:t>
                      </w:r>
                      <w:r w:rsidRPr="00394002">
                        <w:rPr>
                          <w:rFonts w:ascii="ＭＳ ゴシック" w:eastAsia="ＭＳ ゴシック" w:hAnsi="ＭＳ ゴシック" w:hint="eastAsia"/>
                          <w:color w:val="FF0000"/>
                          <w:sz w:val="24"/>
                          <w:szCs w:val="24"/>
                        </w:rPr>
                        <w:t>地域脱炭素化促進施設の整備又は地域の脱炭素化のための取組に係る行為が</w:t>
                      </w:r>
                      <w:r w:rsidRPr="00EB5565">
                        <w:rPr>
                          <w:rFonts w:ascii="ＭＳ ゴシック" w:eastAsia="ＭＳ ゴシック" w:hAnsi="ＭＳ ゴシック" w:hint="eastAsia"/>
                          <w:color w:val="FF0000"/>
                          <w:sz w:val="24"/>
                          <w:szCs w:val="24"/>
                        </w:rPr>
                        <w:t>該当するもので、事業者が個別に実施する場合は、それらの手続の実施状況等を欄外に記載してください。</w:t>
                      </w:r>
                    </w:p>
                    <w:p w14:paraId="2C1288D3" w14:textId="77777777" w:rsidR="00C124AB" w:rsidRPr="00EB5565" w:rsidRDefault="00C124AB" w:rsidP="00C124AB">
                      <w:pPr>
                        <w:pStyle w:val="a5"/>
                        <w:spacing w:before="120"/>
                        <w:ind w:leftChars="128" w:left="1417" w:rightChars="14" w:right="31" w:hangingChars="473" w:hanging="1135"/>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【記載例】森林法第</w:t>
                      </w:r>
                      <w:r w:rsidRPr="00EB5565">
                        <w:rPr>
                          <w:rFonts w:ascii="ＭＳ ゴシック" w:eastAsia="ＭＳ ゴシック" w:hAnsi="ＭＳ ゴシック"/>
                          <w:color w:val="FF0000"/>
                          <w:sz w:val="24"/>
                          <w:szCs w:val="24"/>
                        </w:rPr>
                        <w:t>10条の２第１項に基づく開発行為の許可については、別途、県知事へ申請中。（令和</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月</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日付申請）</w:t>
                      </w:r>
                    </w:p>
                    <w:p w14:paraId="5E17E369"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環境影響評価に関する法令については、環境影響評価手続における事業名称を記載してください。</w:t>
                      </w:r>
                    </w:p>
                    <w:p w14:paraId="557C2E67"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掲載した関係法令は、あくまで参考として例示したものであり、申請者の責任において、法令を所管する行政機関への照会等を行い、事業実施に必要な許認可を網羅的に記載してください。</w:t>
                      </w:r>
                    </w:p>
                    <w:p w14:paraId="180CF78B" w14:textId="77777777" w:rsidR="00C124AB" w:rsidRPr="002B38B8" w:rsidRDefault="00C124AB" w:rsidP="00C124AB">
                      <w:pPr>
                        <w:pStyle w:val="a5"/>
                        <w:numPr>
                          <w:ilvl w:val="0"/>
                          <w:numId w:val="14"/>
                        </w:numPr>
                        <w:spacing w:before="120"/>
                        <w:jc w:val="both"/>
                        <w:rPr>
                          <w:color w:val="FF0000"/>
                        </w:rPr>
                      </w:pPr>
                      <w:r w:rsidRPr="00EB5565">
                        <w:rPr>
                          <w:rFonts w:ascii="ＭＳ ゴシック" w:eastAsia="ＭＳ ゴシック" w:hAnsi="ＭＳ ゴシック" w:hint="eastAsia"/>
                          <w:color w:val="FF0000"/>
                          <w:sz w:val="24"/>
                          <w:szCs w:val="24"/>
                        </w:rPr>
                        <w:t>掲載した法令のほかに該当するものがあれば「</w:t>
                      </w:r>
                      <w:r w:rsidRPr="00EB5565">
                        <w:rPr>
                          <w:rFonts w:ascii="ＭＳ ゴシック" w:eastAsia="ＭＳ ゴシック" w:hAnsi="ＭＳ ゴシック"/>
                          <w:color w:val="FF0000"/>
                          <w:sz w:val="24"/>
                          <w:szCs w:val="24"/>
                        </w:rPr>
                        <w:t>23 その他の法律・条例に係る手続」に記入</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。複数ある場合は、行を追加して記載</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w:t>
                      </w:r>
                    </w:p>
                  </w:txbxContent>
                </v:textbox>
                <w10:wrap type="square" anchorx="margin" anchory="margin"/>
              </v:shape>
            </w:pict>
          </mc:Fallback>
        </mc:AlternateContent>
      </w:r>
      <w:r w:rsidRPr="00833A18">
        <w:rPr>
          <w:rFonts w:hint="eastAsia"/>
        </w:rPr>
        <w:t xml:space="preserve">　</w:t>
      </w:r>
    </w:p>
    <w:p w14:paraId="600F2963" w14:textId="0416991E" w:rsidR="00C124AB" w:rsidRDefault="00C124AB">
      <w:pPr>
        <w:rPr>
          <w:sz w:val="24"/>
          <w:szCs w:val="24"/>
        </w:rPr>
      </w:pPr>
    </w:p>
    <w:sectPr w:rsidR="00C124AB"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144"/>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46609"/>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1B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77858"/>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0CDB-25C4-49A0-9783-A67477C8648A}">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78F0F805-FA63-4647-A2CA-C97D5D650615}">
  <ds:schemaRefs>
    <ds:schemaRef ds:uri="http://schemas.microsoft.com/sharepoint/v3/contenttype/forms"/>
  </ds:schemaRefs>
</ds:datastoreItem>
</file>

<file path=customXml/itemProps3.xml><?xml version="1.0" encoding="utf-8"?>
<ds:datastoreItem xmlns:ds="http://schemas.openxmlformats.org/officeDocument/2006/customXml" ds:itemID="{73500949-F7E2-461D-A750-2AAEF8A8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