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B6DF" w14:textId="6BA15044" w:rsidR="00E73709" w:rsidRDefault="00686239" w:rsidP="006D763C">
      <w:pPr>
        <w:pStyle w:val="1"/>
      </w:pPr>
      <w:r>
        <w:rPr>
          <w:rFonts w:hint="eastAsia"/>
        </w:rPr>
        <w:t>様式４－３</w:t>
      </w:r>
      <w:r w:rsidR="00E73709">
        <w:rPr>
          <w:rFonts w:hint="eastAsia"/>
        </w:rPr>
        <w:t xml:space="preserve">　</w:t>
      </w:r>
      <w:r w:rsidR="004B24FB">
        <w:rPr>
          <w:rFonts w:hint="eastAsia"/>
          <w:lang w:eastAsia="ja-JP"/>
        </w:rPr>
        <w:t>生態系維持回復事業</w:t>
      </w:r>
    </w:p>
    <w:p w14:paraId="17318BF3" w14:textId="77777777" w:rsidR="00E73709" w:rsidRPr="00E73709" w:rsidRDefault="00E73709" w:rsidP="00904B95">
      <w:pPr>
        <w:pStyle w:val="af0"/>
        <w:spacing w:line="320" w:lineRule="exact"/>
        <w:rPr>
          <w:rFonts w:ascii="ＭＳ 明朝" w:hAnsi="ＭＳ 明朝"/>
          <w:sz w:val="24"/>
        </w:rPr>
      </w:pPr>
    </w:p>
    <w:p w14:paraId="4F53E968" w14:textId="0A677E0A" w:rsidR="00C4760A" w:rsidRPr="00E73709" w:rsidRDefault="00E73709" w:rsidP="00E73709">
      <w:pPr>
        <w:pStyle w:val="af0"/>
        <w:spacing w:line="320" w:lineRule="exact"/>
        <w:jc w:val="center"/>
        <w:rPr>
          <w:rFonts w:ascii="ＭＳ 明朝" w:hAnsi="ＭＳ 明朝"/>
          <w:sz w:val="24"/>
        </w:rPr>
      </w:pPr>
      <w:r w:rsidRPr="00E73709">
        <w:rPr>
          <w:rFonts w:ascii="ＭＳ 明朝" w:hAnsi="ＭＳ 明朝" w:hint="eastAsia"/>
          <w:sz w:val="24"/>
        </w:rPr>
        <w:t>自然公園</w:t>
      </w:r>
      <w:r w:rsidR="0017689C">
        <w:rPr>
          <w:rFonts w:ascii="ＭＳ 明朝" w:hAnsi="ＭＳ 明朝" w:hint="eastAsia"/>
          <w:sz w:val="24"/>
        </w:rPr>
        <w:t>（自然環境）</w:t>
      </w:r>
      <w:r w:rsidRPr="00E73709">
        <w:rPr>
          <w:rFonts w:ascii="ＭＳ 明朝" w:hAnsi="ＭＳ 明朝" w:hint="eastAsia"/>
          <w:sz w:val="24"/>
        </w:rPr>
        <w:t>生態系維持回復事業</w:t>
      </w:r>
      <w:r w:rsidR="0017689C">
        <w:rPr>
          <w:rFonts w:ascii="ＭＳ 明朝" w:hAnsi="ＭＳ 明朝" w:hint="eastAsia"/>
          <w:sz w:val="24"/>
        </w:rPr>
        <w:t>に関する事項</w:t>
      </w:r>
    </w:p>
    <w:p w14:paraId="6D4AA7DD" w14:textId="77777777" w:rsidR="008723D6" w:rsidRDefault="008723D6" w:rsidP="00904B95">
      <w:pPr>
        <w:pStyle w:val="af0"/>
        <w:spacing w:line="320" w:lineRule="exact"/>
        <w:rPr>
          <w:rFonts w:ascii="ＭＳ 明朝" w:hAnsi="ＭＳ 明朝"/>
          <w:sz w:val="24"/>
        </w:rPr>
      </w:pPr>
    </w:p>
    <w:p w14:paraId="56D9FAAE" w14:textId="77777777" w:rsidR="00AC7A2C" w:rsidRDefault="00AC7A2C" w:rsidP="00904B95">
      <w:pPr>
        <w:pStyle w:val="af0"/>
        <w:spacing w:line="320" w:lineRule="exact"/>
        <w:rPr>
          <w:rFonts w:ascii="ＭＳ 明朝" w:hAnsi="ＭＳ 明朝"/>
          <w:sz w:val="24"/>
        </w:rPr>
      </w:pPr>
    </w:p>
    <w:p w14:paraId="53EE3F77" w14:textId="745ADB1A" w:rsidR="0017689C" w:rsidRPr="008723D6" w:rsidRDefault="008723D6" w:rsidP="00904B95">
      <w:pPr>
        <w:pStyle w:val="af0"/>
        <w:spacing w:line="320" w:lineRule="exact"/>
        <w:rPr>
          <w:rFonts w:ascii="ＭＳ 明朝" w:hAnsi="ＭＳ 明朝"/>
          <w:sz w:val="22"/>
          <w:szCs w:val="22"/>
        </w:rPr>
      </w:pPr>
      <w:r w:rsidRPr="008723D6">
        <w:rPr>
          <w:rFonts w:ascii="ＭＳ 明朝" w:hAnsi="ＭＳ 明朝" w:hint="eastAsia"/>
          <w:sz w:val="22"/>
          <w:szCs w:val="22"/>
        </w:rPr>
        <w:t>１．</w:t>
      </w:r>
      <w:r w:rsidR="0002532B">
        <w:rPr>
          <w:rFonts w:ascii="ＭＳ 明朝" w:hAnsi="ＭＳ 明朝" w:hint="eastAsia"/>
          <w:sz w:val="22"/>
          <w:szCs w:val="22"/>
        </w:rPr>
        <w:t>地域</w:t>
      </w:r>
      <w:r w:rsidRPr="008723D6">
        <w:rPr>
          <w:rFonts w:ascii="ＭＳ 明朝" w:hAnsi="ＭＳ 明朝" w:hint="eastAsia"/>
          <w:sz w:val="22"/>
          <w:szCs w:val="22"/>
        </w:rPr>
        <w:t>生物多様性増進法に関する事項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7041"/>
      </w:tblGrid>
      <w:tr w:rsidR="008723D6" w:rsidRPr="008723D6" w14:paraId="718DC8F2" w14:textId="77777777" w:rsidTr="004C559E">
        <w:trPr>
          <w:trHeight w:val="577"/>
        </w:trPr>
        <w:tc>
          <w:tcPr>
            <w:tcW w:w="1255" w:type="pct"/>
            <w:tcBorders>
              <w:bottom w:val="single" w:sz="4" w:space="0" w:color="auto"/>
            </w:tcBorders>
            <w:vAlign w:val="center"/>
          </w:tcPr>
          <w:p w14:paraId="10F9CFDB" w14:textId="4B7C6799" w:rsidR="008723D6" w:rsidRPr="008723D6" w:rsidRDefault="008723D6" w:rsidP="008723D6">
            <w:pPr>
              <w:widowControl/>
              <w:jc w:val="left"/>
              <w:textAlignment w:val="auto"/>
              <w:rPr>
                <w:rFonts w:cs="Times New Roman" w:hint="default"/>
                <w:snapToGrid w:val="0"/>
                <w:color w:val="auto"/>
                <w:kern w:val="2"/>
                <w:szCs w:val="22"/>
                <w:lang w:eastAsia="zh-CN"/>
              </w:rPr>
            </w:pPr>
            <w:r w:rsidRPr="008723D6">
              <w:rPr>
                <w:rFonts w:cs="Times New Roman"/>
                <w:spacing w:val="2"/>
                <w:szCs w:val="22"/>
                <w:lang w:eastAsia="zh-CN"/>
              </w:rPr>
              <w:t>（連携）増進活動実施計画</w:t>
            </w:r>
          </w:p>
        </w:tc>
        <w:tc>
          <w:tcPr>
            <w:tcW w:w="3745" w:type="pct"/>
            <w:tcBorders>
              <w:bottom w:val="single" w:sz="4" w:space="0" w:color="auto"/>
            </w:tcBorders>
          </w:tcPr>
          <w:p w14:paraId="7E9F4766" w14:textId="18C99569" w:rsidR="008723D6" w:rsidRPr="008723D6" w:rsidRDefault="008723D6" w:rsidP="008723D6">
            <w:pPr>
              <w:spacing w:line="360" w:lineRule="exact"/>
              <w:rPr>
                <w:rFonts w:cs="Times New Roman" w:hint="default"/>
                <w:spacing w:val="2"/>
                <w:szCs w:val="22"/>
              </w:rPr>
            </w:pPr>
            <w:permStart w:id="307700548" w:edGrp="everyone"/>
            <w:r w:rsidRPr="008723D6">
              <w:rPr>
                <w:rFonts w:cs="Times New Roman"/>
                <w:spacing w:val="2"/>
                <w:szCs w:val="22"/>
                <w:lang w:eastAsia="zh-CN"/>
              </w:rPr>
              <w:t>計画名　：</w:t>
            </w:r>
            <w:r w:rsidR="004C559E">
              <w:rPr>
                <w:rFonts w:cs="Times New Roman"/>
                <w:spacing w:val="2"/>
                <w:szCs w:val="22"/>
              </w:rPr>
              <w:t xml:space="preserve">                                                </w:t>
            </w:r>
          </w:p>
          <w:p w14:paraId="5AA7C718" w14:textId="15069C0B" w:rsidR="008723D6" w:rsidRPr="008723D6" w:rsidRDefault="008723D6" w:rsidP="008723D6">
            <w:pPr>
              <w:widowControl/>
              <w:jc w:val="left"/>
              <w:textAlignment w:val="auto"/>
              <w:rPr>
                <w:rFonts w:cs="Times New Roman" w:hint="default"/>
                <w:snapToGrid w:val="0"/>
                <w:color w:val="auto"/>
                <w:kern w:val="2"/>
                <w:szCs w:val="22"/>
              </w:rPr>
            </w:pPr>
            <w:r w:rsidRPr="008723D6">
              <w:rPr>
                <w:rFonts w:cs="Times New Roman"/>
                <w:spacing w:val="2"/>
                <w:szCs w:val="22"/>
                <w:lang w:eastAsia="zh-CN"/>
              </w:rPr>
              <w:t>計画期間：</w:t>
            </w:r>
            <w:r w:rsidR="004C559E">
              <w:rPr>
                <w:rFonts w:cs="Times New Roman"/>
                <w:spacing w:val="2"/>
                <w:szCs w:val="22"/>
              </w:rPr>
              <w:t xml:space="preserve">                                                 </w:t>
            </w:r>
            <w:permEnd w:id="307700548"/>
            <w:r w:rsidR="004C559E">
              <w:rPr>
                <w:rFonts w:cs="Times New Roman"/>
                <w:spacing w:val="2"/>
                <w:szCs w:val="22"/>
              </w:rPr>
              <w:t xml:space="preserve">                                                </w:t>
            </w:r>
          </w:p>
        </w:tc>
      </w:tr>
      <w:tr w:rsidR="008723D6" w:rsidRPr="008723D6" w14:paraId="50668EC7" w14:textId="77777777" w:rsidTr="004C559E">
        <w:trPr>
          <w:trHeight w:val="577"/>
        </w:trPr>
        <w:tc>
          <w:tcPr>
            <w:tcW w:w="1255" w:type="pct"/>
            <w:tcBorders>
              <w:bottom w:val="single" w:sz="4" w:space="0" w:color="auto"/>
            </w:tcBorders>
            <w:vAlign w:val="center"/>
          </w:tcPr>
          <w:p w14:paraId="4D8E4FF8" w14:textId="768AD837" w:rsidR="008723D6" w:rsidRPr="008723D6" w:rsidRDefault="008723D6" w:rsidP="008723D6">
            <w:pPr>
              <w:widowControl/>
              <w:jc w:val="left"/>
              <w:textAlignment w:val="auto"/>
              <w:rPr>
                <w:rFonts w:cs="Times New Roman" w:hint="default"/>
                <w:spacing w:val="2"/>
                <w:szCs w:val="22"/>
              </w:rPr>
            </w:pPr>
            <w:r w:rsidRPr="008723D6">
              <w:rPr>
                <w:rFonts w:cs="Times New Roman"/>
                <w:spacing w:val="2"/>
                <w:szCs w:val="22"/>
              </w:rPr>
              <w:t>申請者</w:t>
            </w:r>
          </w:p>
        </w:tc>
        <w:tc>
          <w:tcPr>
            <w:tcW w:w="3745" w:type="pct"/>
            <w:tcBorders>
              <w:bottom w:val="single" w:sz="4" w:space="0" w:color="auto"/>
            </w:tcBorders>
          </w:tcPr>
          <w:p w14:paraId="679EC132" w14:textId="22877830" w:rsidR="008723D6" w:rsidRPr="008723D6" w:rsidRDefault="004C559E" w:rsidP="008723D6">
            <w:pPr>
              <w:spacing w:line="360" w:lineRule="exact"/>
              <w:rPr>
                <w:rFonts w:cs="Times New Roman" w:hint="default"/>
                <w:spacing w:val="2"/>
                <w:szCs w:val="22"/>
              </w:rPr>
            </w:pPr>
            <w:permStart w:id="524812738" w:edGrp="everyone"/>
            <w:r>
              <w:rPr>
                <w:rFonts w:cs="Times New Roman"/>
                <w:spacing w:val="2"/>
                <w:szCs w:val="22"/>
              </w:rPr>
              <w:t xml:space="preserve">                                                            </w:t>
            </w:r>
            <w:permEnd w:id="524812738"/>
          </w:p>
        </w:tc>
      </w:tr>
    </w:tbl>
    <w:p w14:paraId="128DC0E2" w14:textId="77777777" w:rsidR="008723D6" w:rsidRPr="008723D6" w:rsidRDefault="008723D6" w:rsidP="00E73709">
      <w:pPr>
        <w:widowControl/>
        <w:jc w:val="left"/>
        <w:textAlignment w:val="auto"/>
        <w:rPr>
          <w:rFonts w:cs="Times New Roman" w:hint="default"/>
          <w:snapToGrid w:val="0"/>
          <w:color w:val="auto"/>
          <w:kern w:val="2"/>
          <w:szCs w:val="22"/>
        </w:rPr>
      </w:pPr>
    </w:p>
    <w:p w14:paraId="55883AAD" w14:textId="51C9CD4C" w:rsidR="008723D6" w:rsidRPr="008723D6" w:rsidRDefault="008723D6" w:rsidP="00E73709">
      <w:pPr>
        <w:widowControl/>
        <w:jc w:val="left"/>
        <w:textAlignment w:val="auto"/>
        <w:rPr>
          <w:rFonts w:cs="Times New Roman" w:hint="default"/>
          <w:snapToGrid w:val="0"/>
          <w:color w:val="auto"/>
          <w:kern w:val="2"/>
          <w:szCs w:val="22"/>
        </w:rPr>
      </w:pPr>
      <w:r w:rsidRPr="008723D6">
        <w:rPr>
          <w:rFonts w:cs="Times New Roman"/>
          <w:snapToGrid w:val="0"/>
          <w:color w:val="auto"/>
          <w:kern w:val="2"/>
          <w:szCs w:val="22"/>
        </w:rPr>
        <w:t>２．自然公園（自然環境）生態系維持回復事業に関する事項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7041"/>
      </w:tblGrid>
      <w:tr w:rsidR="008723D6" w:rsidRPr="008723D6" w14:paraId="0C64014C" w14:textId="77777777" w:rsidTr="004C559E">
        <w:trPr>
          <w:trHeight w:val="577"/>
        </w:trPr>
        <w:tc>
          <w:tcPr>
            <w:tcW w:w="1255" w:type="pct"/>
            <w:tcBorders>
              <w:bottom w:val="single" w:sz="4" w:space="0" w:color="auto"/>
            </w:tcBorders>
            <w:vAlign w:val="center"/>
          </w:tcPr>
          <w:p w14:paraId="6F4C2AA5" w14:textId="1C6410DF"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kern w:val="2"/>
                <w:szCs w:val="22"/>
              </w:rPr>
              <w:t>自然公園（自然環境保全地域）の名称</w:t>
            </w:r>
          </w:p>
        </w:tc>
        <w:tc>
          <w:tcPr>
            <w:tcW w:w="3745" w:type="pct"/>
            <w:tcBorders>
              <w:bottom w:val="single" w:sz="4" w:space="0" w:color="auto"/>
            </w:tcBorders>
          </w:tcPr>
          <w:p w14:paraId="041DF59C" w14:textId="794884DA" w:rsidR="008723D6" w:rsidRPr="008723D6" w:rsidRDefault="004C559E">
            <w:pPr>
              <w:widowControl/>
              <w:jc w:val="left"/>
              <w:textAlignment w:val="auto"/>
              <w:rPr>
                <w:rFonts w:cs="Times New Roman" w:hint="default"/>
                <w:snapToGrid w:val="0"/>
                <w:color w:val="auto"/>
                <w:kern w:val="2"/>
                <w:szCs w:val="22"/>
              </w:rPr>
            </w:pPr>
            <w:permStart w:id="412423085" w:edGrp="everyone"/>
            <w:r>
              <w:rPr>
                <w:rFonts w:cs="Times New Roman"/>
                <w:snapToGrid w:val="0"/>
                <w:color w:val="auto"/>
                <w:kern w:val="2"/>
                <w:szCs w:val="22"/>
              </w:rPr>
              <w:t xml:space="preserve">                                                               </w:t>
            </w:r>
            <w:permEnd w:id="412423085"/>
          </w:p>
        </w:tc>
      </w:tr>
      <w:tr w:rsidR="008723D6" w:rsidRPr="008723D6" w14:paraId="10FA4F9D" w14:textId="77777777" w:rsidTr="004C559E">
        <w:trPr>
          <w:trHeight w:val="577"/>
        </w:trPr>
        <w:tc>
          <w:tcPr>
            <w:tcW w:w="1255" w:type="pct"/>
            <w:tcBorders>
              <w:bottom w:val="single" w:sz="4" w:space="0" w:color="auto"/>
            </w:tcBorders>
            <w:vAlign w:val="center"/>
          </w:tcPr>
          <w:p w14:paraId="739266BF" w14:textId="0C837173" w:rsidR="008723D6" w:rsidRPr="008723D6" w:rsidRDefault="008723D6" w:rsidP="008723D6">
            <w:pPr>
              <w:widowControl/>
              <w:textAlignment w:val="auto"/>
              <w:rPr>
                <w:rFonts w:cs="Times New Roman" w:hint="default"/>
                <w:spacing w:val="2"/>
                <w:szCs w:val="22"/>
              </w:rPr>
            </w:pPr>
            <w:r w:rsidRPr="008723D6">
              <w:rPr>
                <w:rFonts w:cs="Times New Roman"/>
                <w:spacing w:val="2"/>
                <w:szCs w:val="22"/>
              </w:rPr>
              <w:t>生態系維持回復事業計画の名称</w:t>
            </w:r>
          </w:p>
        </w:tc>
        <w:tc>
          <w:tcPr>
            <w:tcW w:w="3745" w:type="pct"/>
            <w:tcBorders>
              <w:bottom w:val="single" w:sz="4" w:space="0" w:color="auto"/>
            </w:tcBorders>
          </w:tcPr>
          <w:p w14:paraId="527C98AF" w14:textId="317C9B59" w:rsidR="008723D6" w:rsidRPr="008723D6" w:rsidRDefault="004C559E" w:rsidP="008723D6">
            <w:pPr>
              <w:spacing w:line="360" w:lineRule="exact"/>
              <w:rPr>
                <w:rFonts w:cs="Times New Roman" w:hint="default"/>
                <w:spacing w:val="2"/>
                <w:szCs w:val="22"/>
              </w:rPr>
            </w:pPr>
            <w:permStart w:id="898238491" w:edGrp="everyone"/>
            <w:r>
              <w:rPr>
                <w:rFonts w:cs="Times New Roman"/>
                <w:spacing w:val="2"/>
                <w:szCs w:val="22"/>
              </w:rPr>
              <w:t xml:space="preserve">                                                            </w:t>
            </w:r>
            <w:permEnd w:id="898238491"/>
          </w:p>
        </w:tc>
      </w:tr>
      <w:tr w:rsidR="008723D6" w:rsidRPr="008723D6" w14:paraId="32CE81F8" w14:textId="77777777" w:rsidTr="004C559E">
        <w:trPr>
          <w:trHeight w:val="577"/>
        </w:trPr>
        <w:tc>
          <w:tcPr>
            <w:tcW w:w="1255" w:type="pct"/>
            <w:tcBorders>
              <w:bottom w:val="single" w:sz="4" w:space="0" w:color="auto"/>
            </w:tcBorders>
            <w:vAlign w:val="center"/>
          </w:tcPr>
          <w:p w14:paraId="284051C2" w14:textId="1504BA70"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color w:val="auto"/>
                <w:kern w:val="2"/>
                <w:szCs w:val="22"/>
              </w:rPr>
              <w:t>実施主体</w:t>
            </w:r>
          </w:p>
        </w:tc>
        <w:tc>
          <w:tcPr>
            <w:tcW w:w="3745" w:type="pct"/>
            <w:tcBorders>
              <w:bottom w:val="single" w:sz="4" w:space="0" w:color="auto"/>
            </w:tcBorders>
          </w:tcPr>
          <w:p w14:paraId="468D38F2" w14:textId="000E8B2E" w:rsidR="008723D6" w:rsidRPr="008723D6" w:rsidRDefault="004C559E">
            <w:pPr>
              <w:widowControl/>
              <w:jc w:val="left"/>
              <w:textAlignment w:val="auto"/>
              <w:rPr>
                <w:rFonts w:cs="Times New Roman" w:hint="default"/>
                <w:snapToGrid w:val="0"/>
                <w:color w:val="auto"/>
                <w:kern w:val="2"/>
                <w:szCs w:val="22"/>
              </w:rPr>
            </w:pPr>
            <w:permStart w:id="1424168032" w:edGrp="everyone"/>
            <w:r>
              <w:rPr>
                <w:rFonts w:cs="Times New Roman"/>
                <w:snapToGrid w:val="0"/>
                <w:color w:val="auto"/>
                <w:kern w:val="2"/>
                <w:szCs w:val="22"/>
              </w:rPr>
              <w:t xml:space="preserve">                                                               </w:t>
            </w:r>
            <w:permEnd w:id="1424168032"/>
          </w:p>
        </w:tc>
      </w:tr>
      <w:tr w:rsidR="008723D6" w:rsidRPr="008723D6" w14:paraId="5526AACA" w14:textId="77777777" w:rsidTr="004C559E">
        <w:trPr>
          <w:trHeight w:val="577"/>
        </w:trPr>
        <w:tc>
          <w:tcPr>
            <w:tcW w:w="1255" w:type="pct"/>
            <w:tcBorders>
              <w:bottom w:val="single" w:sz="4" w:space="0" w:color="auto"/>
            </w:tcBorders>
            <w:vAlign w:val="center"/>
          </w:tcPr>
          <w:p w14:paraId="6DCCEBEF" w14:textId="77777777"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color w:val="auto"/>
                <w:kern w:val="2"/>
                <w:szCs w:val="22"/>
              </w:rPr>
              <w:t>生態系維持回復事業</w:t>
            </w:r>
          </w:p>
          <w:p w14:paraId="0F0B101B" w14:textId="71443D9A"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color w:val="auto"/>
                <w:kern w:val="2"/>
                <w:szCs w:val="22"/>
              </w:rPr>
              <w:t>を行う期間</w:t>
            </w:r>
          </w:p>
        </w:tc>
        <w:tc>
          <w:tcPr>
            <w:tcW w:w="3745" w:type="pct"/>
            <w:tcBorders>
              <w:bottom w:val="single" w:sz="4" w:space="0" w:color="auto"/>
            </w:tcBorders>
          </w:tcPr>
          <w:p w14:paraId="367582C6" w14:textId="61FD4E67" w:rsidR="008723D6" w:rsidRPr="008723D6" w:rsidRDefault="004C559E">
            <w:pPr>
              <w:widowControl/>
              <w:jc w:val="left"/>
              <w:textAlignment w:val="auto"/>
              <w:rPr>
                <w:rFonts w:cs="Times New Roman" w:hint="default"/>
                <w:snapToGrid w:val="0"/>
                <w:color w:val="auto"/>
                <w:kern w:val="2"/>
                <w:szCs w:val="22"/>
              </w:rPr>
            </w:pPr>
            <w:permStart w:id="1405700349" w:edGrp="everyone"/>
            <w:r>
              <w:rPr>
                <w:rFonts w:cs="Times New Roman"/>
                <w:snapToGrid w:val="0"/>
                <w:color w:val="auto"/>
                <w:kern w:val="2"/>
                <w:szCs w:val="22"/>
              </w:rPr>
              <w:t xml:space="preserve">                                                               </w:t>
            </w:r>
            <w:permEnd w:id="1405700349"/>
          </w:p>
        </w:tc>
      </w:tr>
      <w:tr w:rsidR="008723D6" w:rsidRPr="008723D6" w14:paraId="541CFCA7" w14:textId="77777777" w:rsidTr="004C559E">
        <w:trPr>
          <w:trHeight w:val="861"/>
        </w:trPr>
        <w:tc>
          <w:tcPr>
            <w:tcW w:w="1255" w:type="pct"/>
            <w:vAlign w:val="center"/>
          </w:tcPr>
          <w:p w14:paraId="4772DE73" w14:textId="77777777"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color w:val="auto"/>
                <w:kern w:val="2"/>
                <w:szCs w:val="22"/>
              </w:rPr>
              <w:t>生態系維持回復事業</w:t>
            </w:r>
          </w:p>
          <w:p w14:paraId="75A829AC" w14:textId="61FC362D"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color w:val="auto"/>
                <w:kern w:val="2"/>
                <w:szCs w:val="22"/>
              </w:rPr>
              <w:t>を行う区域</w:t>
            </w:r>
          </w:p>
        </w:tc>
        <w:tc>
          <w:tcPr>
            <w:tcW w:w="3745" w:type="pct"/>
          </w:tcPr>
          <w:p w14:paraId="4F539236" w14:textId="2D230237" w:rsidR="008723D6" w:rsidRPr="008723D6" w:rsidRDefault="004C559E">
            <w:pPr>
              <w:widowControl/>
              <w:jc w:val="left"/>
              <w:textAlignment w:val="auto"/>
              <w:rPr>
                <w:rFonts w:cs="Times New Roman" w:hint="default"/>
                <w:snapToGrid w:val="0"/>
                <w:color w:val="auto"/>
                <w:kern w:val="2"/>
                <w:szCs w:val="22"/>
              </w:rPr>
            </w:pPr>
            <w:permStart w:id="231358331" w:edGrp="everyone"/>
            <w:r>
              <w:rPr>
                <w:rFonts w:cs="Times New Roman"/>
                <w:snapToGrid w:val="0"/>
                <w:color w:val="auto"/>
                <w:kern w:val="2"/>
                <w:szCs w:val="22"/>
              </w:rPr>
              <w:t xml:space="preserve">                                                               </w:t>
            </w:r>
            <w:permEnd w:id="231358331"/>
          </w:p>
        </w:tc>
      </w:tr>
      <w:tr w:rsidR="008723D6" w:rsidRPr="008723D6" w14:paraId="180B44B8" w14:textId="77777777" w:rsidTr="004C559E">
        <w:trPr>
          <w:trHeight w:val="846"/>
        </w:trPr>
        <w:tc>
          <w:tcPr>
            <w:tcW w:w="1255" w:type="pct"/>
            <w:tcBorders>
              <w:bottom w:val="single" w:sz="4" w:space="0" w:color="auto"/>
            </w:tcBorders>
            <w:vAlign w:val="center"/>
          </w:tcPr>
          <w:p w14:paraId="7715871A" w14:textId="77777777"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color w:val="auto"/>
                <w:kern w:val="2"/>
                <w:szCs w:val="22"/>
              </w:rPr>
              <w:t>生態系維持回復事業</w:t>
            </w:r>
          </w:p>
          <w:p w14:paraId="11659035" w14:textId="23B758A8"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color w:val="auto"/>
                <w:kern w:val="2"/>
                <w:szCs w:val="22"/>
              </w:rPr>
              <w:t>の内容</w:t>
            </w:r>
          </w:p>
        </w:tc>
        <w:tc>
          <w:tcPr>
            <w:tcW w:w="3745" w:type="pct"/>
            <w:tcBorders>
              <w:bottom w:val="single" w:sz="4" w:space="0" w:color="auto"/>
            </w:tcBorders>
          </w:tcPr>
          <w:p w14:paraId="005A01FF" w14:textId="79512555" w:rsidR="008723D6" w:rsidRPr="008723D6" w:rsidRDefault="004C559E">
            <w:pPr>
              <w:widowControl/>
              <w:jc w:val="left"/>
              <w:textAlignment w:val="auto"/>
              <w:rPr>
                <w:rFonts w:cs="Times New Roman" w:hint="default"/>
                <w:snapToGrid w:val="0"/>
                <w:color w:val="auto"/>
                <w:kern w:val="2"/>
                <w:szCs w:val="22"/>
              </w:rPr>
            </w:pPr>
            <w:permStart w:id="1442984728" w:edGrp="everyone"/>
            <w:r>
              <w:rPr>
                <w:rFonts w:cs="Times New Roman"/>
                <w:snapToGrid w:val="0"/>
                <w:color w:val="auto"/>
                <w:kern w:val="2"/>
                <w:szCs w:val="22"/>
              </w:rPr>
              <w:t xml:space="preserve">                                                               </w:t>
            </w:r>
            <w:permEnd w:id="1442984728"/>
          </w:p>
        </w:tc>
      </w:tr>
      <w:tr w:rsidR="008723D6" w:rsidRPr="008723D6" w14:paraId="665D84B1" w14:textId="77777777" w:rsidTr="004C559E">
        <w:trPr>
          <w:trHeight w:val="756"/>
        </w:trPr>
        <w:tc>
          <w:tcPr>
            <w:tcW w:w="1255" w:type="pct"/>
            <w:vAlign w:val="center"/>
          </w:tcPr>
          <w:p w14:paraId="2F786FE2" w14:textId="2BC7CB5A" w:rsidR="008723D6" w:rsidRPr="008723D6" w:rsidRDefault="008723D6" w:rsidP="008723D6">
            <w:pPr>
              <w:widowControl/>
              <w:textAlignment w:val="auto"/>
              <w:rPr>
                <w:rFonts w:cs="Times New Roman" w:hint="default"/>
                <w:snapToGrid w:val="0"/>
                <w:color w:val="auto"/>
                <w:kern w:val="2"/>
                <w:szCs w:val="22"/>
              </w:rPr>
            </w:pPr>
            <w:r w:rsidRPr="008723D6">
              <w:rPr>
                <w:rFonts w:cs="Times New Roman"/>
                <w:snapToGrid w:val="0"/>
                <w:color w:val="auto"/>
                <w:kern w:val="2"/>
                <w:szCs w:val="22"/>
              </w:rPr>
              <w:t>備　考</w:t>
            </w:r>
          </w:p>
        </w:tc>
        <w:tc>
          <w:tcPr>
            <w:tcW w:w="3745" w:type="pct"/>
          </w:tcPr>
          <w:p w14:paraId="3A68ED1F" w14:textId="2652C48E" w:rsidR="008723D6" w:rsidRPr="008723D6" w:rsidRDefault="004C559E">
            <w:pPr>
              <w:widowControl/>
              <w:jc w:val="left"/>
              <w:textAlignment w:val="auto"/>
              <w:rPr>
                <w:rFonts w:cs="Times New Roman" w:hint="default"/>
                <w:snapToGrid w:val="0"/>
                <w:color w:val="auto"/>
                <w:kern w:val="2"/>
                <w:szCs w:val="22"/>
              </w:rPr>
            </w:pPr>
            <w:permStart w:id="181680401" w:edGrp="everyone"/>
            <w:r>
              <w:rPr>
                <w:rFonts w:cs="Times New Roman"/>
                <w:snapToGrid w:val="0"/>
                <w:color w:val="auto"/>
                <w:kern w:val="2"/>
                <w:szCs w:val="22"/>
              </w:rPr>
              <w:t xml:space="preserve">                                                               </w:t>
            </w:r>
            <w:permEnd w:id="181680401"/>
          </w:p>
        </w:tc>
      </w:tr>
    </w:tbl>
    <w:p w14:paraId="356B453E" w14:textId="77777777" w:rsidR="008723D6" w:rsidRPr="00E543BE" w:rsidRDefault="008723D6" w:rsidP="00E73709">
      <w:pPr>
        <w:widowControl/>
        <w:jc w:val="left"/>
        <w:textAlignment w:val="auto"/>
        <w:rPr>
          <w:rFonts w:cs="Times New Roman" w:hint="default"/>
          <w:snapToGrid w:val="0"/>
          <w:color w:val="auto"/>
          <w:kern w:val="2"/>
          <w:sz w:val="21"/>
          <w:szCs w:val="21"/>
        </w:rPr>
      </w:pPr>
    </w:p>
    <w:p w14:paraId="719FC070" w14:textId="2C043D43" w:rsidR="008723D6" w:rsidRPr="00E543BE" w:rsidRDefault="008723D6" w:rsidP="008723D6">
      <w:pPr>
        <w:widowControl/>
        <w:jc w:val="left"/>
        <w:textAlignment w:val="auto"/>
        <w:rPr>
          <w:rFonts w:cs="Times New Roman" w:hint="default"/>
          <w:snapToGrid w:val="0"/>
          <w:color w:val="auto"/>
          <w:kern w:val="2"/>
          <w:sz w:val="21"/>
          <w:szCs w:val="21"/>
        </w:rPr>
      </w:pPr>
      <w:r w:rsidRPr="00E543BE">
        <w:rPr>
          <w:rFonts w:cs="Times New Roman"/>
          <w:snapToGrid w:val="0"/>
          <w:color w:val="auto"/>
          <w:kern w:val="2"/>
          <w:sz w:val="21"/>
          <w:szCs w:val="21"/>
        </w:rPr>
        <w:t>（注意事項）</w:t>
      </w:r>
    </w:p>
    <w:p w14:paraId="1BC08AA7" w14:textId="77777777" w:rsidR="00FF6574" w:rsidRDefault="00FF6574" w:rsidP="00FF6574">
      <w:pPr>
        <w:widowControl/>
        <w:ind w:left="214" w:hangingChars="100" w:hanging="214"/>
        <w:jc w:val="left"/>
        <w:textAlignment w:val="auto"/>
        <w:rPr>
          <w:rFonts w:cs="Times New Roman" w:hint="default"/>
          <w:snapToGrid w:val="0"/>
          <w:color w:val="auto"/>
          <w:kern w:val="2"/>
          <w:sz w:val="21"/>
          <w:szCs w:val="21"/>
        </w:rPr>
      </w:pPr>
      <w:r w:rsidRPr="00E543BE">
        <w:rPr>
          <w:rFonts w:cs="Times New Roman"/>
          <w:snapToGrid w:val="0"/>
          <w:color w:val="auto"/>
          <w:kern w:val="2"/>
          <w:sz w:val="21"/>
          <w:szCs w:val="21"/>
        </w:rPr>
        <w:t xml:space="preserve">１　</w:t>
      </w:r>
      <w:r w:rsidRPr="004C7C7B">
        <w:rPr>
          <w:rFonts w:cs="Times New Roman"/>
          <w:snapToGrid w:val="0"/>
          <w:color w:val="auto"/>
          <w:kern w:val="2"/>
          <w:sz w:val="21"/>
          <w:szCs w:val="21"/>
        </w:rPr>
        <w:t>「実施主体」欄には、申請者のうち、特例措置に関する</w:t>
      </w:r>
      <w:r>
        <w:rPr>
          <w:rFonts w:cs="Times New Roman"/>
          <w:snapToGrid w:val="0"/>
          <w:color w:val="auto"/>
          <w:kern w:val="2"/>
          <w:sz w:val="21"/>
          <w:szCs w:val="21"/>
        </w:rPr>
        <w:t>事業</w:t>
      </w:r>
      <w:r w:rsidRPr="004C7C7B">
        <w:rPr>
          <w:rFonts w:cs="Times New Roman"/>
          <w:snapToGrid w:val="0"/>
          <w:color w:val="auto"/>
          <w:kern w:val="2"/>
          <w:sz w:val="21"/>
          <w:szCs w:val="21"/>
        </w:rPr>
        <w:t>に関係する者を具体的に記入すること。連携増進活動実施計画の場合には、市町村又は連携活動実施者のうち該当する者を具体的に記入すること。</w:t>
      </w:r>
    </w:p>
    <w:p w14:paraId="4493F745" w14:textId="77777777" w:rsidR="00FF6574" w:rsidRPr="00E543BE" w:rsidRDefault="00FF6574" w:rsidP="00FF6574">
      <w:pPr>
        <w:widowControl/>
        <w:ind w:left="214" w:hangingChars="100" w:hanging="214"/>
        <w:jc w:val="left"/>
        <w:textAlignment w:val="auto"/>
        <w:rPr>
          <w:rFonts w:cs="Times New Roman" w:hint="default"/>
          <w:snapToGrid w:val="0"/>
          <w:color w:val="auto"/>
          <w:kern w:val="2"/>
          <w:sz w:val="21"/>
          <w:szCs w:val="21"/>
        </w:rPr>
      </w:pPr>
      <w:r>
        <w:rPr>
          <w:rFonts w:cs="Times New Roman"/>
          <w:snapToGrid w:val="0"/>
          <w:color w:val="auto"/>
          <w:kern w:val="2"/>
          <w:sz w:val="21"/>
          <w:szCs w:val="21"/>
        </w:rPr>
        <w:t xml:space="preserve">２　</w:t>
      </w:r>
      <w:r w:rsidRPr="00E543BE">
        <w:rPr>
          <w:rFonts w:cs="Times New Roman"/>
          <w:snapToGrid w:val="0"/>
          <w:color w:val="auto"/>
          <w:kern w:val="2"/>
          <w:sz w:val="21"/>
          <w:szCs w:val="21"/>
        </w:rPr>
        <w:t>「生態系維持回復事業を行う期間」欄には、当該生態系維持回復事業を行う期間を記載すること。なお、生態系維持回復事業の内容が複数となる場合であって、それぞれの事業内容によって生態系維持回復事業を行う期間が異なる場合には、生態系維持回復事業の内容ごとに記載すること。</w:t>
      </w:r>
    </w:p>
    <w:p w14:paraId="7B81E5CC" w14:textId="1C7F6890" w:rsidR="00FF6574" w:rsidRPr="00E543BE" w:rsidRDefault="00FF6574" w:rsidP="00FF6574">
      <w:pPr>
        <w:widowControl/>
        <w:ind w:left="214" w:hangingChars="100" w:hanging="214"/>
        <w:jc w:val="left"/>
        <w:textAlignment w:val="auto"/>
        <w:rPr>
          <w:rFonts w:cs="Times New Roman" w:hint="default"/>
          <w:snapToGrid w:val="0"/>
          <w:color w:val="auto"/>
          <w:kern w:val="2"/>
          <w:sz w:val="21"/>
          <w:szCs w:val="21"/>
        </w:rPr>
      </w:pPr>
      <w:r>
        <w:rPr>
          <w:rFonts w:cs="Times New Roman"/>
          <w:snapToGrid w:val="0"/>
          <w:color w:val="auto"/>
          <w:kern w:val="2"/>
          <w:sz w:val="21"/>
          <w:szCs w:val="21"/>
        </w:rPr>
        <w:t>３</w:t>
      </w:r>
      <w:r w:rsidRPr="00E543BE">
        <w:rPr>
          <w:rFonts w:cs="Times New Roman"/>
          <w:snapToGrid w:val="0"/>
          <w:color w:val="auto"/>
          <w:kern w:val="2"/>
          <w:sz w:val="21"/>
          <w:szCs w:val="21"/>
        </w:rPr>
        <w:t xml:space="preserve">　「生態系維持回復事業を行う区域」欄には、生態系維持回復事業を行う区域を具体的に記載すること。また、当該区域を明らかにした縮尺１：</w:t>
      </w:r>
      <w:r w:rsidRPr="00E543BE">
        <w:rPr>
          <w:rFonts w:cs="Times New Roman" w:hint="default"/>
          <w:snapToGrid w:val="0"/>
          <w:color w:val="auto"/>
          <w:kern w:val="2"/>
          <w:sz w:val="21"/>
          <w:szCs w:val="21"/>
        </w:rPr>
        <w:t>25,000以上の区域図を添付すること。</w:t>
      </w:r>
    </w:p>
    <w:p w14:paraId="4159AF75" w14:textId="0F943364" w:rsidR="00FF6574" w:rsidRPr="00E543BE" w:rsidRDefault="00FF6574" w:rsidP="00FF6574">
      <w:pPr>
        <w:widowControl/>
        <w:ind w:left="214" w:hangingChars="100" w:hanging="214"/>
        <w:jc w:val="left"/>
        <w:textAlignment w:val="auto"/>
        <w:rPr>
          <w:rFonts w:cs="Times New Roman" w:hint="default"/>
          <w:snapToGrid w:val="0"/>
          <w:color w:val="auto"/>
          <w:kern w:val="2"/>
          <w:sz w:val="21"/>
          <w:szCs w:val="21"/>
        </w:rPr>
      </w:pPr>
      <w:r>
        <w:rPr>
          <w:rFonts w:cs="Times New Roman"/>
          <w:snapToGrid w:val="0"/>
          <w:color w:val="auto"/>
          <w:kern w:val="2"/>
          <w:sz w:val="21"/>
          <w:szCs w:val="21"/>
        </w:rPr>
        <w:t>４</w:t>
      </w:r>
      <w:r w:rsidRPr="00E543BE">
        <w:rPr>
          <w:rFonts w:cs="Times New Roman"/>
          <w:snapToGrid w:val="0"/>
          <w:color w:val="auto"/>
          <w:kern w:val="2"/>
          <w:sz w:val="21"/>
          <w:szCs w:val="21"/>
        </w:rPr>
        <w:t xml:space="preserve">　「生態系維持回復事業の内容」欄には、生態系維持回復事業の内容、方法、使用又は設置する機材等について概要を記載すること。また、生態系維持回復事業の内容が複数となる場合は、それぞれの概要を記載すること。</w:t>
      </w:r>
    </w:p>
    <w:p w14:paraId="28ACE828" w14:textId="43842EB6" w:rsidR="00FF6574" w:rsidRDefault="00FF6574" w:rsidP="00FF6574">
      <w:pPr>
        <w:widowControl/>
        <w:jc w:val="left"/>
        <w:textAlignment w:val="auto"/>
        <w:rPr>
          <w:rFonts w:cs="Times New Roman" w:hint="default"/>
          <w:snapToGrid w:val="0"/>
          <w:color w:val="auto"/>
          <w:kern w:val="2"/>
          <w:sz w:val="21"/>
          <w:szCs w:val="21"/>
        </w:rPr>
      </w:pPr>
      <w:r>
        <w:rPr>
          <w:rFonts w:cs="Times New Roman"/>
          <w:snapToGrid w:val="0"/>
          <w:color w:val="auto"/>
          <w:kern w:val="2"/>
          <w:sz w:val="21"/>
          <w:szCs w:val="21"/>
        </w:rPr>
        <w:t>５</w:t>
      </w:r>
      <w:r w:rsidRPr="00E543BE">
        <w:rPr>
          <w:rFonts w:cs="Times New Roman"/>
          <w:snapToGrid w:val="0"/>
          <w:color w:val="auto"/>
          <w:kern w:val="2"/>
          <w:sz w:val="21"/>
          <w:szCs w:val="21"/>
        </w:rPr>
        <w:t xml:space="preserve">　「備考」欄には次の事項を記載すること。</w:t>
      </w:r>
    </w:p>
    <w:p w14:paraId="0183428B" w14:textId="5FA345F5" w:rsidR="00727653" w:rsidRPr="00727653" w:rsidRDefault="00727653" w:rsidP="00727653">
      <w:pPr>
        <w:widowControl/>
        <w:ind w:left="283" w:hangingChars="132" w:hanging="283"/>
        <w:jc w:val="left"/>
        <w:textAlignment w:val="auto"/>
        <w:rPr>
          <w:rFonts w:cs="Times New Roman" w:hint="default"/>
          <w:snapToGrid w:val="0"/>
          <w:color w:val="auto"/>
          <w:kern w:val="2"/>
          <w:sz w:val="21"/>
          <w:szCs w:val="21"/>
        </w:rPr>
      </w:pPr>
      <w:r w:rsidRPr="00727653">
        <w:rPr>
          <w:rFonts w:cs="Times New Roman" w:hint="default"/>
          <w:snapToGrid w:val="0"/>
          <w:color w:val="auto"/>
          <w:kern w:val="2"/>
          <w:sz w:val="21"/>
          <w:szCs w:val="21"/>
        </w:rPr>
        <w:lastRenderedPageBreak/>
        <w:t>(</w:t>
      </w:r>
      <w:r>
        <w:rPr>
          <w:rFonts w:cs="Times New Roman"/>
          <w:snapToGrid w:val="0"/>
          <w:color w:val="auto"/>
          <w:kern w:val="2"/>
          <w:sz w:val="21"/>
          <w:szCs w:val="21"/>
        </w:rPr>
        <w:t>１</w:t>
      </w:r>
      <w:r w:rsidRPr="00727653">
        <w:rPr>
          <w:rFonts w:cs="Times New Roman" w:hint="default"/>
          <w:snapToGrid w:val="0"/>
          <w:color w:val="auto"/>
          <w:kern w:val="2"/>
          <w:sz w:val="21"/>
          <w:szCs w:val="21"/>
        </w:rPr>
        <w:t>)　関連する計画がある場合には</w:t>
      </w:r>
      <w:r>
        <w:rPr>
          <w:rFonts w:cs="Times New Roman"/>
          <w:snapToGrid w:val="0"/>
          <w:color w:val="auto"/>
          <w:kern w:val="2"/>
          <w:sz w:val="21"/>
          <w:szCs w:val="21"/>
        </w:rPr>
        <w:t>、</w:t>
      </w:r>
      <w:r w:rsidRPr="00727653">
        <w:rPr>
          <w:rFonts w:cs="Times New Roman" w:hint="default"/>
          <w:snapToGrid w:val="0"/>
          <w:color w:val="auto"/>
          <w:kern w:val="2"/>
          <w:sz w:val="21"/>
          <w:szCs w:val="21"/>
        </w:rPr>
        <w:t>その名称を記載するとともに</w:t>
      </w:r>
      <w:r>
        <w:rPr>
          <w:rFonts w:cs="Times New Roman"/>
          <w:snapToGrid w:val="0"/>
          <w:color w:val="auto"/>
          <w:kern w:val="2"/>
          <w:sz w:val="21"/>
          <w:szCs w:val="21"/>
        </w:rPr>
        <w:t>、</w:t>
      </w:r>
      <w:r w:rsidRPr="00727653">
        <w:rPr>
          <w:rFonts w:cs="Times New Roman" w:hint="default"/>
          <w:snapToGrid w:val="0"/>
          <w:color w:val="auto"/>
          <w:kern w:val="2"/>
          <w:sz w:val="21"/>
          <w:szCs w:val="21"/>
        </w:rPr>
        <w:t>当該計画との整合を図る上で留意すべき事項等について具体的に記載すること。</w:t>
      </w:r>
    </w:p>
    <w:p w14:paraId="000E5CC1" w14:textId="57502883" w:rsidR="00727653" w:rsidRPr="00E543BE" w:rsidRDefault="00727653" w:rsidP="00727653">
      <w:pPr>
        <w:widowControl/>
        <w:ind w:left="283" w:hangingChars="132" w:hanging="283"/>
        <w:jc w:val="left"/>
        <w:textAlignment w:val="auto"/>
        <w:rPr>
          <w:rFonts w:cs="Times New Roman"/>
          <w:snapToGrid w:val="0"/>
          <w:color w:val="auto"/>
          <w:kern w:val="2"/>
          <w:sz w:val="21"/>
          <w:szCs w:val="21"/>
        </w:rPr>
      </w:pPr>
      <w:r w:rsidRPr="00727653">
        <w:rPr>
          <w:rFonts w:cs="Times New Roman" w:hint="default"/>
          <w:snapToGrid w:val="0"/>
          <w:color w:val="auto"/>
          <w:kern w:val="2"/>
          <w:sz w:val="21"/>
          <w:szCs w:val="21"/>
        </w:rPr>
        <w:t>(</w:t>
      </w:r>
      <w:r>
        <w:rPr>
          <w:rFonts w:cs="Times New Roman"/>
          <w:snapToGrid w:val="0"/>
          <w:color w:val="auto"/>
          <w:kern w:val="2"/>
          <w:sz w:val="21"/>
          <w:szCs w:val="21"/>
        </w:rPr>
        <w:t>２</w:t>
      </w:r>
      <w:r w:rsidRPr="00727653">
        <w:rPr>
          <w:rFonts w:cs="Times New Roman" w:hint="default"/>
          <w:snapToGrid w:val="0"/>
          <w:color w:val="auto"/>
          <w:kern w:val="2"/>
          <w:sz w:val="21"/>
          <w:szCs w:val="21"/>
        </w:rPr>
        <w:t>)　使用又は設置した機材等がある場合の事業実施後の取扱い</w:t>
      </w:r>
      <w:r>
        <w:rPr>
          <w:rFonts w:cs="Times New Roman"/>
          <w:snapToGrid w:val="0"/>
          <w:color w:val="auto"/>
          <w:kern w:val="2"/>
          <w:sz w:val="21"/>
          <w:szCs w:val="21"/>
        </w:rPr>
        <w:t>、</w:t>
      </w:r>
      <w:r w:rsidRPr="00727653">
        <w:rPr>
          <w:rFonts w:cs="Times New Roman" w:hint="default"/>
          <w:snapToGrid w:val="0"/>
          <w:color w:val="auto"/>
          <w:kern w:val="2"/>
          <w:sz w:val="21"/>
          <w:szCs w:val="21"/>
        </w:rPr>
        <w:t>事業を実施する際の留意事項(従事者台帳の作成及び管理</w:t>
      </w:r>
      <w:r>
        <w:rPr>
          <w:rFonts w:cs="Times New Roman"/>
          <w:snapToGrid w:val="0"/>
          <w:color w:val="auto"/>
          <w:kern w:val="2"/>
          <w:sz w:val="21"/>
          <w:szCs w:val="21"/>
        </w:rPr>
        <w:t>、</w:t>
      </w:r>
      <w:r w:rsidRPr="00727653">
        <w:rPr>
          <w:rFonts w:cs="Times New Roman" w:hint="default"/>
          <w:snapToGrid w:val="0"/>
          <w:color w:val="auto"/>
          <w:kern w:val="2"/>
          <w:sz w:val="21"/>
          <w:szCs w:val="21"/>
        </w:rPr>
        <w:t>事業実施に関する周知方法等)等について記載すること。</w:t>
      </w:r>
    </w:p>
    <w:p w14:paraId="7BC7A9F6" w14:textId="1D389769" w:rsidR="008723D6" w:rsidRPr="00E543BE" w:rsidRDefault="008723D6" w:rsidP="008723D6">
      <w:pPr>
        <w:widowControl/>
        <w:jc w:val="left"/>
        <w:textAlignment w:val="auto"/>
        <w:rPr>
          <w:rFonts w:cs="Times New Roman" w:hint="default"/>
          <w:snapToGrid w:val="0"/>
          <w:color w:val="auto"/>
          <w:kern w:val="2"/>
          <w:sz w:val="21"/>
          <w:szCs w:val="21"/>
        </w:rPr>
      </w:pPr>
      <w:r w:rsidRPr="00E543BE">
        <w:rPr>
          <w:rFonts w:cs="Times New Roman"/>
          <w:snapToGrid w:val="0"/>
          <w:color w:val="auto"/>
          <w:kern w:val="2"/>
          <w:sz w:val="21"/>
          <w:szCs w:val="21"/>
        </w:rPr>
        <w:t>６　申請に当たっては、生態系維持回復事業実施計画書（別紙）を添付すること。</w:t>
      </w:r>
    </w:p>
    <w:p w14:paraId="37FAF0A9" w14:textId="35D042A5" w:rsidR="008723D6" w:rsidRPr="00E543BE" w:rsidRDefault="008723D6" w:rsidP="008723D6">
      <w:pPr>
        <w:widowControl/>
        <w:jc w:val="left"/>
        <w:textAlignment w:val="auto"/>
        <w:rPr>
          <w:rFonts w:ascii="Century" w:hAnsi="Century" w:cs="Times New Roman" w:hint="default"/>
          <w:snapToGrid w:val="0"/>
          <w:color w:val="auto"/>
          <w:kern w:val="2"/>
          <w:sz w:val="21"/>
          <w:szCs w:val="21"/>
        </w:rPr>
      </w:pPr>
      <w:r w:rsidRPr="00E543BE">
        <w:rPr>
          <w:rFonts w:cs="Times New Roman"/>
          <w:snapToGrid w:val="0"/>
          <w:color w:val="auto"/>
          <w:kern w:val="2"/>
          <w:sz w:val="21"/>
          <w:szCs w:val="21"/>
        </w:rPr>
        <w:t>７　用紙の大きさは、日本工業規格Ａ４とすること。</w:t>
      </w:r>
    </w:p>
    <w:p w14:paraId="3B0CC148" w14:textId="77777777" w:rsidR="008723D6" w:rsidRDefault="008723D6" w:rsidP="00E73709">
      <w:pPr>
        <w:widowControl/>
        <w:jc w:val="left"/>
        <w:textAlignment w:val="auto"/>
        <w:rPr>
          <w:rFonts w:ascii="Century" w:hAnsi="Century" w:cs="Times New Roman" w:hint="default"/>
          <w:snapToGrid w:val="0"/>
          <w:color w:val="auto"/>
          <w:kern w:val="2"/>
          <w:sz w:val="24"/>
        </w:rPr>
      </w:pPr>
    </w:p>
    <w:p w14:paraId="387F981E" w14:textId="6A422123" w:rsidR="00E73709" w:rsidRPr="00E73709" w:rsidRDefault="00E73709" w:rsidP="00E73709">
      <w:pPr>
        <w:widowControl/>
        <w:jc w:val="left"/>
        <w:textAlignment w:val="auto"/>
        <w:rPr>
          <w:rFonts w:ascii="Century" w:hAnsi="Century" w:cs="Times New Roman" w:hint="default"/>
          <w:snapToGrid w:val="0"/>
          <w:color w:val="auto"/>
          <w:kern w:val="2"/>
          <w:sz w:val="24"/>
        </w:rPr>
      </w:pPr>
    </w:p>
    <w:sectPr w:rsidR="00E73709" w:rsidRPr="00E73709" w:rsidSect="00226AF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mv5gpsx2WBHTGR5La+0qJ4xY71SE0tPnrL7KM5h2vIqQiH4jcoUTv2FxhaBV/dVMGOVkb6sDmNiimuGJOhRk/g==" w:salt="unyXA+EvuokpTxU5lO68qA=="/>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E4FC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457B"/>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4B2"/>
    <w:rsid w:val="00434154"/>
    <w:rsid w:val="00435C0E"/>
    <w:rsid w:val="0043630A"/>
    <w:rsid w:val="00436C89"/>
    <w:rsid w:val="0043767F"/>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559E"/>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653"/>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37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customXml/itemProps2.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3.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4.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825</Words>
  <Characters>712</Characters>
  <DocSecurity>8</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